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3E4475">
      <w:pPr>
        <w:pStyle w:val="a7"/>
        <w:ind w:firstLineChars="0" w:firstLine="0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3E4475">
        <w:rPr>
          <w:rFonts w:ascii="宋体" w:hAnsi="宋体" w:hint="eastAsia"/>
          <w:color w:val="000000" w:themeColor="text1"/>
          <w:sz w:val="32"/>
          <w:szCs w:val="32"/>
          <w:u w:val="single"/>
        </w:rPr>
        <w:t>机关食堂卫生间维修</w:t>
      </w:r>
    </w:p>
    <w:p w:rsidR="000F720D" w:rsidRPr="009D6DEA" w:rsidRDefault="00EB4C74" w:rsidP="003E4475">
      <w:pPr>
        <w:pStyle w:val="a7"/>
        <w:ind w:firstLineChars="0" w:firstLine="0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</w:t>
      </w:r>
      <w:r w:rsidR="003E4475">
        <w:rPr>
          <w:rFonts w:ascii="宋体" w:hAnsi="宋体" w:hint="eastAsia"/>
          <w:color w:val="000000" w:themeColor="text1"/>
          <w:sz w:val="32"/>
          <w:szCs w:val="32"/>
          <w:u w:val="single"/>
        </w:rPr>
        <w:t>5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0</w:t>
      </w:r>
      <w:r w:rsidR="003E4475">
        <w:rPr>
          <w:rFonts w:ascii="宋体" w:hAnsi="宋体" w:hint="eastAsia"/>
          <w:color w:val="000000" w:themeColor="text1"/>
          <w:sz w:val="32"/>
          <w:szCs w:val="32"/>
          <w:u w:val="single"/>
        </w:rPr>
        <w:t>09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3E4475" w:rsidRDefault="003E4475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</w:t>
      </w:r>
      <w:r w:rsidR="003E4475">
        <w:rPr>
          <w:rFonts w:ascii="宋体" w:hAnsi="宋体" w:hint="eastAsia"/>
          <w:b/>
          <w:sz w:val="44"/>
          <w:szCs w:val="44"/>
        </w:rPr>
        <w:t>5</w:t>
      </w:r>
      <w:r>
        <w:rPr>
          <w:rFonts w:ascii="宋体" w:hAnsi="宋体"/>
          <w:b/>
          <w:sz w:val="44"/>
          <w:szCs w:val="44"/>
        </w:rPr>
        <w:t>年</w:t>
      </w:r>
      <w:r w:rsidR="003E4475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/>
          <w:b/>
          <w:sz w:val="44"/>
          <w:szCs w:val="44"/>
        </w:rPr>
        <w:t>月</w:t>
      </w: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0F13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120F13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3E4475" w:rsidRDefault="003E4475" w:rsidP="0065086B">
      <w:pPr>
        <w:widowControl/>
        <w:jc w:val="center"/>
        <w:rPr>
          <w:rFonts w:ascii="黑体" w:eastAsia="黑体"/>
          <w:color w:val="000000" w:themeColor="text1"/>
          <w:sz w:val="32"/>
          <w:szCs w:val="32"/>
          <w:highlight w:val="white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523"/>
        <w:gridCol w:w="170"/>
        <w:gridCol w:w="1673"/>
        <w:gridCol w:w="170"/>
        <w:gridCol w:w="2381"/>
      </w:tblGrid>
      <w:tr w:rsidR="009D6DEA" w:rsidRPr="009D6DEA" w:rsidTr="007C0695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3E4475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机关食堂卫生间维修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3E4475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="003E4475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5009</w:t>
            </w:r>
          </w:p>
        </w:tc>
      </w:tr>
      <w:tr w:rsidR="009D6DEA" w:rsidRPr="009D6DEA" w:rsidTr="007C069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7C069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7C0695">
            <w:pPr>
              <w:widowControl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7C0695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7C069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7C069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10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C0695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机关食堂卫生间维修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3E4475" w:rsidP="00EB18DC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29000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766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5D4766" w:rsidRPr="00F75C93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5D4766" w:rsidRPr="009D6DEA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D4766" w:rsidP="005D4766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C069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3E4475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机关食堂卫生间维修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7C069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3E447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7C0695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24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8" w:name="_Toc462489955"/>
      <w:bookmarkStart w:id="9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8"/>
      <w:bookmarkEnd w:id="9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052"/>
        <w:gridCol w:w="6597"/>
      </w:tblGrid>
      <w:tr w:rsidR="009D6DEA" w:rsidRPr="009D6DEA" w:rsidTr="003E4475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3E4475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597" w:type="dxa"/>
            <w:vAlign w:val="center"/>
          </w:tcPr>
          <w:p w:rsidR="008160F2" w:rsidRPr="009D6DEA" w:rsidRDefault="003E4475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机关食堂卫生间维修</w:t>
            </w:r>
          </w:p>
        </w:tc>
      </w:tr>
      <w:tr w:rsidR="009D6DEA" w:rsidRPr="009D6DEA" w:rsidTr="003E4475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3E4475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597" w:type="dxa"/>
            <w:vAlign w:val="center"/>
          </w:tcPr>
          <w:p w:rsidR="00E61D21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0" w:name="EB8eacfa6c94664a9face7716085c3de39"/>
            <w:bookmarkEnd w:id="10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E61D21" w:rsidRPr="00F75C93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E61D21" w:rsidRPr="009D6DEA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E61D21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3E4475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3E4475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3E4475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3E447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3E4475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597" w:type="dxa"/>
            <w:vAlign w:val="center"/>
          </w:tcPr>
          <w:p w:rsidR="008160F2" w:rsidRPr="009D6DEA" w:rsidRDefault="00521779" w:rsidP="007C06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3E4475">
              <w:rPr>
                <w:rFonts w:ascii="宋体" w:hint="eastAsia"/>
                <w:color w:val="000000" w:themeColor="text1"/>
                <w:u w:val="single"/>
              </w:rPr>
              <w:t>5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C0695">
              <w:rPr>
                <w:rFonts w:ascii="宋体" w:hint="eastAsia"/>
                <w:color w:val="000000" w:themeColor="text1"/>
                <w:u w:val="single"/>
              </w:rPr>
              <w:t>3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7C0695">
              <w:rPr>
                <w:rFonts w:ascii="宋体" w:hint="eastAsia"/>
                <w:color w:val="000000" w:themeColor="text1"/>
                <w:u w:val="single"/>
              </w:rPr>
              <w:t>28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C0695">
              <w:rPr>
                <w:rFonts w:ascii="宋体" w:hint="eastAsia"/>
                <w:color w:val="000000" w:themeColor="text1"/>
                <w:u w:val="single"/>
              </w:rPr>
              <w:t>10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7C0695">
              <w:rPr>
                <w:rFonts w:ascii="宋体" w:hint="eastAsia"/>
                <w:color w:val="000000" w:themeColor="text1"/>
                <w:u w:val="single"/>
              </w:rPr>
              <w:t>00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</w:tc>
      </w:tr>
      <w:tr w:rsidR="009D6DEA" w:rsidRPr="009D6DEA" w:rsidTr="003E4475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3" w:name="EB778f084ac6e443feb53544dd16d3a732"/>
            <w:bookmarkEnd w:id="13"/>
            <w:r w:rsidR="00B67DDD"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3E4475">
              <w:rPr>
                <w:rFonts w:ascii="宋体" w:hint="eastAsia"/>
                <w:color w:val="000000" w:themeColor="text1"/>
                <w:u w:val="single"/>
              </w:rPr>
              <w:t>5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7C0695">
              <w:rPr>
                <w:rFonts w:ascii="宋体" w:hint="eastAsia"/>
                <w:color w:val="000000" w:themeColor="text1"/>
                <w:u w:val="single"/>
              </w:rPr>
              <w:t>3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7C0695">
              <w:rPr>
                <w:rFonts w:ascii="宋体" w:hint="eastAsia"/>
                <w:color w:val="000000" w:themeColor="text1"/>
                <w:u w:val="single"/>
              </w:rPr>
              <w:t>28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C0695">
              <w:rPr>
                <w:rFonts w:ascii="宋体" w:hint="eastAsia"/>
                <w:color w:val="000000" w:themeColor="text1"/>
                <w:u w:val="single"/>
              </w:rPr>
              <w:t>10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7C0695">
              <w:rPr>
                <w:rFonts w:ascii="宋体" w:hint="eastAsia"/>
                <w:color w:val="000000" w:themeColor="text1"/>
                <w:u w:val="single"/>
              </w:rPr>
              <w:t>00</w:t>
            </w:r>
            <w:bookmarkStart w:id="14" w:name="_GoBack"/>
            <w:bookmarkEnd w:id="14"/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  <w:p w:rsidR="008160F2" w:rsidRPr="009D6DEA" w:rsidRDefault="008160F2" w:rsidP="003E4475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 w:rsidR="00E61D21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="003E4475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411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3E4475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3E4475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3E4475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3E4475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3E4475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2052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597" w:type="dxa"/>
            <w:vAlign w:val="center"/>
          </w:tcPr>
          <w:p w:rsidR="008160F2" w:rsidRPr="009D6DEA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151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B576F0" w:rsidRDefault="00B576F0" w:rsidP="00542B90">
      <w:pPr>
        <w:widowControl/>
        <w:jc w:val="center"/>
        <w:rPr>
          <w:rFonts w:ascii="黑体" w:eastAsia="黑体"/>
          <w:b/>
          <w:color w:val="000000" w:themeColor="text1"/>
          <w:sz w:val="32"/>
          <w:szCs w:val="32"/>
          <w:highlight w:val="white"/>
        </w:rPr>
      </w:pPr>
      <w:bookmarkStart w:id="20" w:name="_Toc39906242"/>
    </w:p>
    <w:p w:rsidR="00371A7B" w:rsidRPr="00542B90" w:rsidRDefault="007D41C7" w:rsidP="00542B90">
      <w:pPr>
        <w:widowControl/>
        <w:jc w:val="center"/>
        <w:rPr>
          <w:rFonts w:ascii="宋体"/>
          <w:color w:val="000000" w:themeColor="text1"/>
        </w:rPr>
      </w:pPr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9350F1" w:rsidRDefault="009350F1" w:rsidP="009350F1">
      <w:pPr>
        <w:pStyle w:val="a5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1、项目名称：机关食堂卫生间维修。</w:t>
      </w:r>
    </w:p>
    <w:p w:rsidR="009350F1" w:rsidRDefault="009350F1" w:rsidP="009350F1">
      <w:pPr>
        <w:pStyle w:val="a5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2、项目概况：本工程位于宜昌市中级人民法院内，对食堂二楼卫生间进行装修改造，主要施工内容为拆除卫生间原有金属门窗、隔断、洁具、柜台、吊顶等，新建金属门窗、大理石柜台、大便器、开关插座及吊顶安装等，具体详见工程量清单。</w:t>
      </w:r>
    </w:p>
    <w:p w:rsidR="009350F1" w:rsidRDefault="009350F1" w:rsidP="009350F1">
      <w:pPr>
        <w:pStyle w:val="a5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3、招标控制价：29000元。</w:t>
      </w:r>
    </w:p>
    <w:p w:rsidR="009350F1" w:rsidRDefault="009350F1" w:rsidP="009350F1">
      <w:pPr>
        <w:pStyle w:val="a5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4、项目地点：宜昌市中级人民法院内。</w:t>
      </w:r>
    </w:p>
    <w:p w:rsidR="009350F1" w:rsidRDefault="009350F1" w:rsidP="009350F1">
      <w:pPr>
        <w:pStyle w:val="a5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5、项目工期：自签订合同之日起十五日历天内完工。</w:t>
      </w:r>
    </w:p>
    <w:p w:rsidR="009350F1" w:rsidRDefault="009350F1" w:rsidP="009350F1">
      <w:pPr>
        <w:pStyle w:val="a5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6、质量目标：达到国家现行工程施工验收规范合格等级标准。</w:t>
      </w:r>
    </w:p>
    <w:p w:rsidR="009350F1" w:rsidRDefault="009350F1" w:rsidP="009350F1">
      <w:pPr>
        <w:pStyle w:val="a5"/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7、安全生产要求：达到《建筑施工安全检查标准》 （JGJ59-2011）合格标准，杜绝发生重大安全事故。</w:t>
      </w:r>
    </w:p>
    <w:p w:rsidR="008815C6" w:rsidRDefault="008815C6" w:rsidP="00EF2BEB">
      <w:pPr>
        <w:rPr>
          <w:color w:val="000000" w:themeColor="text1"/>
        </w:rPr>
      </w:pPr>
    </w:p>
    <w:p w:rsidR="00125297" w:rsidRDefault="00125297" w:rsidP="00EF2BEB">
      <w:pPr>
        <w:rPr>
          <w:color w:val="000000" w:themeColor="text1"/>
        </w:rPr>
      </w:pPr>
    </w:p>
    <w:p w:rsidR="00125297" w:rsidRDefault="00125297" w:rsidP="00EF2BEB">
      <w:pPr>
        <w:rPr>
          <w:color w:val="000000" w:themeColor="text1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80"/>
        <w:gridCol w:w="1240"/>
        <w:gridCol w:w="2640"/>
        <w:gridCol w:w="540"/>
        <w:gridCol w:w="940"/>
        <w:gridCol w:w="1120"/>
        <w:gridCol w:w="1120"/>
        <w:gridCol w:w="940"/>
      </w:tblGrid>
      <w:tr w:rsidR="00125297" w:rsidRPr="00125297" w:rsidTr="00125297">
        <w:trPr>
          <w:trHeight w:val="270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金额（元）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综合单价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合价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其中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暂估价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金属门窗拆除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卫生间大门原木门及门套拆除，建筑垃圾外弃，人工装袋下楼，装车外运，运距15KM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1.54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金属门窗套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洗手间大门安装双包钛合金防水门套，宽30cm，两侧包边6cm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4.85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金属门窗拆除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男女卫生间原木门及门套拆除，建筑垃圾外弃，人工装袋下楼，装车外运，运距15KM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3.08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16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金属(塑钢）门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男卫生间大门钛合金防水钢化玻璃门更换（含双包门套）；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门框、扇材质：钛合金（含双包门套）；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洞口尺寸：0.75*2.05m；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门套：宽18cm，两侧包边6cm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1.54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16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金属(塑钢）门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女卫生间大门钛合金防水钢化玻璃门更换（含双包门套）；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门框、扇材质：钛合金（含双包门套）；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洞口尺寸：0.75*2.05m；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门套：宽20cm，两侧包边6cm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1.54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卫生洁具拆除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原大理石洗手台拆除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0.78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柜台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洗手台安装：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包含两个面盆，大理石台面，木制柜体；尺寸：1.56*0.5*0.8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给、排水附(配)件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卫生间洗手台水龙头安装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墙柱面龙骨及饰面拆除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男女厕所原隔断拆除，建筑垃圾外弃，人工装袋下楼，装车外运，运距15KM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成品隔断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更换免漆板卫生间隔断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天棚面龙骨及饰面拆除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卫生间铝扣板吊顶拆除，建筑垃圾外弃，人工装袋下楼，装车外运，运距15KM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15.35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吊顶天棚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卫生间铝扣板吊顶安装，尺寸300*300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15.35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风扇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卫生间换气扇更换，尺寸300*300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平面块料拆除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原地面瓷砖拆除，面砖及结构层厚度：10cm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19.72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细石混凝土楼地面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细石混凝土找坡，坡度2%，厚度8cm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15.35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砌块墙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砖砌蹲台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0.37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楼（地）面涂膜防水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卫生间地面聚氨酯涂膜防水，墙边上翻10cm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17.89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块料楼地面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卫生间地面瓷砖安装，尺寸300*300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16.32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卫生洁具拆除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卫生间原蹲便器拆除，建筑垃圾外弃，人工装袋下楼，装车外运，运距15KM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大便器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卫生间蹲便器安装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卫生洁具拆除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卫生间原拖把池及水龙头拆除，建筑垃圾外弃，人工装袋下楼，装车外运，运距15KM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其他成品卫生器具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卫生间拖把池安装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给、排水附(配)件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卫生间拖把池水龙头安装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给、排水附(配)件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卫生间地漏安装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塑料管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水管修复：厕所漏水水管修复，管道焊接，做防水处理等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塑料管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100mm PVC排水管更换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塑料管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75mm PVC排水管更换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照明开关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2联开关更换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照明开关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3联开关更换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5孔插座更换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余方弃置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卫生洁具拆除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热水器拆除：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热水器、开水炉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热水器安装（旧热水器，不计主材）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25297" w:rsidRPr="00EF2BEB" w:rsidRDefault="00125297" w:rsidP="00EF2BEB">
      <w:pPr>
        <w:rPr>
          <w:color w:val="000000" w:themeColor="text1"/>
        </w:rPr>
      </w:pPr>
    </w:p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125297" w:rsidRDefault="00F90541" w:rsidP="00125297">
      <w:pPr>
        <w:widowControl/>
        <w:ind w:firstLineChars="200" w:firstLine="56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响应</w:t>
      </w:r>
      <w:r w:rsidR="00151399"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文件按以下顺序装订成册，一式</w:t>
      </w:r>
      <w:r w:rsidR="00151399"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="00151399"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份</w:t>
      </w:r>
      <w:r w:rsidR="009A2DBD"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9A2DBD"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正、副本）</w:t>
      </w:r>
      <w:r w:rsidR="00151399"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:rsidR="00151399" w:rsidRPr="00125297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封面</w:t>
      </w:r>
      <w:r w:rsidR="009A2DBD"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9A2DBD"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见附件一）</w:t>
      </w:r>
      <w:r w:rsidR="009A2DBD"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:rsidR="00F90541" w:rsidRPr="00125297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25297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询价响应函(见</w:t>
      </w:r>
      <w:r w:rsidRPr="00125297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附件二</w:t>
      </w:r>
      <w:r w:rsidRPr="00125297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)</w:t>
      </w:r>
      <w:r w:rsidR="00EF1FCB" w:rsidRPr="00125297"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  <w:t>;</w:t>
      </w:r>
    </w:p>
    <w:p w:rsidR="006976A0" w:rsidRPr="00125297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供货</w:t>
      </w:r>
      <w:r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服务清单（见附件</w:t>
      </w:r>
      <w:r w:rsidR="00371A7B"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</w:t>
      </w:r>
      <w:r w:rsidR="00EF1FCB"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;</w:t>
      </w:r>
    </w:p>
    <w:p w:rsidR="009A2DBD" w:rsidRPr="00125297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工商营业执照</w:t>
      </w:r>
      <w:r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复印</w:t>
      </w: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件（</w:t>
      </w:r>
      <w:r w:rsidR="009A2DBD"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加盖公章</w:t>
      </w: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9A2DBD"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:rsidR="006976A0" w:rsidRPr="00125297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法定代表人授权书（</w:t>
      </w:r>
      <w:r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见附件</w:t>
      </w:r>
      <w:r w:rsidR="00371A7B"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）；</w:t>
      </w:r>
    </w:p>
    <w:p w:rsidR="00EF1FCB" w:rsidRPr="00125297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主体信用记录查询</w:t>
      </w:r>
      <w:r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打印件</w:t>
      </w: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125297">
        <w:rPr>
          <w:rFonts w:asciiTheme="minorEastAsia" w:eastAsiaTheme="minorEastAsia" w:hAnsiTheme="minorEastAsia"/>
          <w:color w:val="000000" w:themeColor="text1"/>
          <w:sz w:val="28"/>
          <w:szCs w:val="28"/>
        </w:rPr>
        <w:t>加盖公章</w:t>
      </w:r>
      <w:r w:rsidRPr="0012529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88264D" w:rsidRPr="00125297" w:rsidRDefault="00151399" w:rsidP="00125297">
      <w:pPr>
        <w:widowControl/>
        <w:jc w:val="left"/>
        <w:rPr>
          <w:rFonts w:ascii="宋体" w:hAnsi="宋体"/>
          <w:b/>
          <w:color w:val="000000" w:themeColor="text1"/>
        </w:rPr>
      </w:pPr>
      <w:bookmarkStart w:id="22" w:name="_Toc39906244"/>
      <w:r w:rsidRPr="00125297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lastRenderedPageBreak/>
        <w:t>附件</w:t>
      </w:r>
      <w:r w:rsidRPr="00125297">
        <w:rPr>
          <w:rFonts w:ascii="仿宋" w:eastAsia="仿宋" w:hAnsi="仿宋"/>
          <w:b/>
          <w:color w:val="000000" w:themeColor="text1"/>
          <w:spacing w:val="-20"/>
          <w:sz w:val="28"/>
          <w:szCs w:val="28"/>
        </w:rPr>
        <w:t>一</w:t>
      </w:r>
      <w:r w:rsidRPr="00125297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t>：</w:t>
      </w:r>
      <w:r w:rsidR="00501F76" w:rsidRPr="00125297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125297" w:rsidRPr="009D6DEA" w:rsidRDefault="00125297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125297" w:rsidRDefault="00125297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125297" w:rsidRDefault="00125297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125297" w:rsidRPr="009D6DEA" w:rsidRDefault="00125297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125297" w:rsidRDefault="009918BE" w:rsidP="00125297">
      <w:pPr>
        <w:widowControl/>
        <w:jc w:val="left"/>
        <w:rPr>
          <w:rFonts w:ascii="仿宋" w:eastAsia="仿宋" w:hAnsi="仿宋"/>
          <w:b/>
          <w:color w:val="000000" w:themeColor="text1"/>
        </w:rPr>
      </w:pPr>
      <w:bookmarkStart w:id="23" w:name="_Toc39906245"/>
      <w:r w:rsidRPr="00125297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lastRenderedPageBreak/>
        <w:t>附件</w:t>
      </w:r>
      <w:r w:rsidRPr="00125297">
        <w:rPr>
          <w:rFonts w:ascii="仿宋" w:eastAsia="仿宋" w:hAnsi="仿宋"/>
          <w:b/>
          <w:color w:val="000000" w:themeColor="text1"/>
          <w:spacing w:val="-20"/>
          <w:sz w:val="28"/>
          <w:szCs w:val="28"/>
        </w:rPr>
        <w:t>二</w:t>
      </w:r>
      <w:r w:rsidRPr="00125297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t>:</w:t>
      </w:r>
      <w:r w:rsidR="007A1CA3" w:rsidRPr="00125297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6、与本谈判有关的一切正式往来信函请寄：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5318C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采购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清单</w:t>
      </w:r>
      <w:bookmarkEnd w:id="26"/>
    </w:p>
    <w:p w:rsidR="00850179" w:rsidRPr="009D6DEA" w:rsidRDefault="0055318C" w:rsidP="009918BE">
      <w:pPr>
        <w:pStyle w:val="300"/>
        <w:outlineLvl w:val="9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采购</w:t>
      </w:r>
      <w:r w:rsidR="00850179" w:rsidRPr="009D6DEA">
        <w:rPr>
          <w:rFonts w:hint="eastAsia"/>
          <w:color w:val="000000" w:themeColor="text1"/>
          <w:sz w:val="36"/>
          <w:szCs w:val="36"/>
        </w:rPr>
        <w:t>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125297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  <w:sz w:val="22"/>
          <w:szCs w:val="22"/>
        </w:rPr>
      </w:pPr>
      <w:r w:rsidRPr="00125297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</w:rPr>
        <w:t>项目名称：</w:t>
      </w:r>
      <w:r w:rsidR="00125297" w:rsidRPr="00125297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</w:rPr>
        <w:t>机关食堂卫生间维修</w:t>
      </w:r>
    </w:p>
    <w:p w:rsidR="009E1EBE" w:rsidRPr="00125297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  <w:sz w:val="22"/>
          <w:szCs w:val="22"/>
        </w:rPr>
      </w:pPr>
      <w:r w:rsidRPr="00125297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</w:rPr>
        <w:t>项目编号：CG-JZ-20</w:t>
      </w:r>
      <w:r w:rsidR="006E3904" w:rsidRPr="00125297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</w:rPr>
        <w:t>2</w:t>
      </w:r>
      <w:r w:rsidR="00125297" w:rsidRPr="00125297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</w:rPr>
        <w:t>5</w:t>
      </w:r>
      <w:r w:rsidR="0055318C" w:rsidRPr="00125297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</w:rPr>
        <w:t>0</w:t>
      </w:r>
      <w:r w:rsidR="00125297" w:rsidRPr="00125297">
        <w:rPr>
          <w:rFonts w:ascii="宋体" w:hAnsi="宋体" w:cs="宋体" w:hint="eastAsia"/>
          <w:bCs/>
          <w:color w:val="000000" w:themeColor="text1"/>
          <w:kern w:val="0"/>
          <w:sz w:val="22"/>
          <w:szCs w:val="22"/>
        </w:rPr>
        <w:t>09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80"/>
        <w:gridCol w:w="1240"/>
        <w:gridCol w:w="2640"/>
        <w:gridCol w:w="540"/>
        <w:gridCol w:w="940"/>
        <w:gridCol w:w="1120"/>
        <w:gridCol w:w="1120"/>
        <w:gridCol w:w="940"/>
      </w:tblGrid>
      <w:tr w:rsidR="00125297" w:rsidRPr="00125297" w:rsidTr="00125297">
        <w:trPr>
          <w:trHeight w:val="270"/>
        </w:trPr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6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项目特征描述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318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金额（元）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综合单价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合价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其中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暂估价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金属门窗拆除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卫生间大门原木门及门套拆除，建筑垃圾外弃，人工装袋下楼，装车外运，运距15KM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1.54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金属门窗套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洗手间大门安装双包钛合金防水门套，宽30cm，两侧包边6cm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4.85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金属门窗拆除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男女卫生间原木门及门套拆除，建筑垃圾外弃，人工装袋下楼，装车外运，运距15KM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3.08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16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金属(塑钢）门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男卫生间大门钛合金防水钢化玻璃门更换（含双包门套）；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门框、扇材质：钛合金（含双包门套）；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洞口尺寸：0.75*2.05m；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门套：宽18cm，两侧包边6cm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1.54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16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金属(塑钢）门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女卫生间大门钛合金防水钢化玻璃门更换（含双包门套）；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门框、扇材质：钛合金（含双包门套）；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洞口尺寸：0.75*2.05m；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门套：宽20cm，两侧包边6cm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1.54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卫生洁具拆除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原大理石洗手台拆除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0.78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柜台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洗手台安装：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包含两个面盆，大理石台面，木制柜体；尺寸：1.56*0.5*0.8 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给、排水附(配)件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卫生间洗手台水龙头安装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墙柱面龙骨及饰面拆除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男女厕所原隔断拆除，建筑垃圾外弃，人工装袋下楼，装车外运，运距15KM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成品隔断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更换免漆板卫生间隔断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9.2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天棚面龙骨及饰面拆除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卫生间铝扣板吊顶拆除，建筑垃圾外弃，人工装袋下楼，装车外运，运距15KM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15.35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吊顶天棚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卫生间铝扣板吊顶安装，尺寸300*300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15.35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风扇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卫生间换气扇更换，尺寸300*300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平面块料拆除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原地面瓷砖拆除，面砖及结构层厚度：10cm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19.72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细石混凝土楼地面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细石混凝土找坡，坡度2%，厚度8cm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15.35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砌块墙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砖砌蹲台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0.37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楼（地）面涂膜防水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卫生间地面聚氨酯涂膜防水，墙边上翻10cm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17.89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块料楼地面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卫生间地面瓷砖安装，尺寸300*300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16.32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卫生洁具拆除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卫生间原蹲便器拆除，建筑垃圾外弃，人工装袋下楼，装车外运，运距15KM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大便器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卫生间蹲便器安装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卫生洁具拆除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卫生间原拖把池及水龙头拆除，建筑垃圾外弃，人工装袋下楼，装车外运，运距15KM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其他成品卫生器具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卫生间拖把池安装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给、排水附(配)件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卫生间拖把池水龙头安装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给、排水附(配)件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卫生间地漏安装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塑料管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水管修复：厕所漏水水管修复，管道焊接，做防水处理等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塑料管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100mm PVC排水管更换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塑料管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75mm PVC排水管更换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照明开关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2联开关更换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照明开关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3联开关更换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5孔插座更换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81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余方弃置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m3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2.5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108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卫生洁具拆除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热水器拆除：</w:t>
            </w: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建筑垃圾外弃，人工装袋下楼，装车外运，运距15KM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54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热水器、开水炉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热水器安装（旧热水器，不计主材）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其他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25297" w:rsidRPr="00125297" w:rsidTr="00125297">
        <w:trPr>
          <w:trHeight w:val="270"/>
        </w:trPr>
        <w:tc>
          <w:tcPr>
            <w:tcW w:w="8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125297" w:rsidRPr="00125297" w:rsidRDefault="00125297" w:rsidP="00125297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125297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F1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F13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4FB08C40"/>
    <w:lvl w:ilvl="0" w:tplc="76E6BBB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C6939"/>
    <w:rsid w:val="000F720D"/>
    <w:rsid w:val="001117CF"/>
    <w:rsid w:val="00112C1A"/>
    <w:rsid w:val="00120F13"/>
    <w:rsid w:val="00125297"/>
    <w:rsid w:val="0013088F"/>
    <w:rsid w:val="0013180D"/>
    <w:rsid w:val="001338CF"/>
    <w:rsid w:val="00151399"/>
    <w:rsid w:val="00151D73"/>
    <w:rsid w:val="00170525"/>
    <w:rsid w:val="00191B6F"/>
    <w:rsid w:val="00192FE4"/>
    <w:rsid w:val="001C1300"/>
    <w:rsid w:val="001F30E7"/>
    <w:rsid w:val="002054EB"/>
    <w:rsid w:val="002146C7"/>
    <w:rsid w:val="00226376"/>
    <w:rsid w:val="00241549"/>
    <w:rsid w:val="00245C86"/>
    <w:rsid w:val="0025612D"/>
    <w:rsid w:val="00271ED2"/>
    <w:rsid w:val="00272839"/>
    <w:rsid w:val="00293B6D"/>
    <w:rsid w:val="002B541D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E4475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E1DCF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C0695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286C"/>
    <w:rsid w:val="008E34B7"/>
    <w:rsid w:val="008E5897"/>
    <w:rsid w:val="00910A6B"/>
    <w:rsid w:val="009350F1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2A17"/>
    <w:rsid w:val="00AA35A3"/>
    <w:rsid w:val="00AC52A2"/>
    <w:rsid w:val="00AC5E5C"/>
    <w:rsid w:val="00B040F7"/>
    <w:rsid w:val="00B42BF0"/>
    <w:rsid w:val="00B44F80"/>
    <w:rsid w:val="00B4658C"/>
    <w:rsid w:val="00B576F0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4F86"/>
    <w:rsid w:val="00E35499"/>
    <w:rsid w:val="00E5476B"/>
    <w:rsid w:val="00E61D21"/>
    <w:rsid w:val="00EA2570"/>
    <w:rsid w:val="00EB18DC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3909-96CE-463C-9483-9A9619680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15</Pages>
  <Words>1279</Words>
  <Characters>7295</Characters>
  <Application>Microsoft Office Word</Application>
  <DocSecurity>0</DocSecurity>
  <Lines>60</Lines>
  <Paragraphs>17</Paragraphs>
  <ScaleCrop>false</ScaleCrop>
  <Company>china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89</cp:revision>
  <cp:lastPrinted>2025-03-24T00:55:00Z</cp:lastPrinted>
  <dcterms:created xsi:type="dcterms:W3CDTF">2018-12-25T03:46:00Z</dcterms:created>
  <dcterms:modified xsi:type="dcterms:W3CDTF">2025-03-24T00:57:00Z</dcterms:modified>
</cp:coreProperties>
</file>