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3F15A1" w:rsidRDefault="006623CE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15432DF1" w14:textId="77777777" w:rsidR="007A5907" w:rsidRDefault="007A5907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5F1DDCA5" w:rsidR="003F15A1" w:rsidRDefault="006623CE" w:rsidP="007A590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8475CA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EB32A8">
        <w:rPr>
          <w:rFonts w:ascii="仿宋" w:eastAsia="仿宋" w:hAnsi="仿宋" w:hint="eastAsia"/>
          <w:color w:val="0C0C0C"/>
          <w:sz w:val="32"/>
          <w:szCs w:val="32"/>
        </w:rPr>
        <w:t>0057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7951D5D1" w14:textId="6A87FDF7" w:rsidR="00115CF0" w:rsidRDefault="006623CE" w:rsidP="0087435B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罪犯张涛涛，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男，1988年7月28日生</w:t>
      </w:r>
      <w:r w:rsidR="007A59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7A59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7A59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，原户籍所在地：湖北省松滋市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。湖北省荆州市中级人民法院于2019年5月28日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(2019)鄂10刑初25号刑事判决，认定被告人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张涛涛犯故意杀人罪、故意伤害罪，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数罪并罚，决定执行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有期徒刑十七年。宣判后，张涛涛不服，提起上诉。</w:t>
      </w:r>
      <w:r>
        <w:rPr>
          <w:rFonts w:ascii="仿宋" w:eastAsia="仿宋" w:hAnsi="仿宋" w:hint="eastAsia"/>
          <w:color w:val="0C0C0C"/>
          <w:sz w:val="32"/>
          <w:szCs w:val="32"/>
        </w:rPr>
        <w:t>湖北省高级人民法院于2019年10月8日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(2019)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鄂刑终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286号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刑事</w:t>
      </w:r>
      <w:r>
        <w:rPr>
          <w:rFonts w:ascii="仿宋" w:eastAsia="仿宋" w:hAnsi="仿宋" w:hint="eastAsia"/>
          <w:color w:val="0C0C0C"/>
          <w:sz w:val="32"/>
          <w:szCs w:val="32"/>
        </w:rPr>
        <w:t>裁定：驳回上诉、维持原判。裁定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2019年12月25日</w:t>
      </w:r>
      <w:r w:rsidR="00115CF0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 w:rsidR="00115CF0">
        <w:rPr>
          <w:rFonts w:ascii="仿宋" w:eastAsia="仿宋" w:hAnsi="仿宋" w:hint="eastAsia"/>
          <w:sz w:val="32"/>
          <w:szCs w:val="32"/>
        </w:rPr>
        <w:t>。</w:t>
      </w:r>
      <w:r w:rsidR="00115CF0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2023年3月16日经湖北省宜昌市中级人民法院裁定减刑五个月。刑期自2018年5月15日起至2034年12月14日止。</w:t>
      </w:r>
    </w:p>
    <w:p w14:paraId="5384A724" w14:textId="77777777" w:rsidR="00115CF0" w:rsidRPr="004A1366" w:rsidRDefault="00115CF0" w:rsidP="00115CF0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15B58F0A" w14:textId="2DC923D7" w:rsidR="00E11D2F" w:rsidRPr="00A53A9C" w:rsidRDefault="00115CF0" w:rsidP="00E11D2F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张涛涛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自2023年3月22日减刑裁定送达以来，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965D0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上次减刑裁定送达之前获得表扬1个：2022年5月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5965D0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物质奖励1个：2022年10月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5965D0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本次考核期内获得表扬4个：2023年5月、2023年10月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5965D0">
        <w:rPr>
          <w:rFonts w:ascii="仿宋_GB2312" w:eastAsia="仿宋_GB2312" w:hAnsi="仿宋" w:cs="宋体" w:hint="eastAsia"/>
          <w:kern w:val="0"/>
          <w:sz w:val="32"/>
          <w:szCs w:val="32"/>
        </w:rPr>
        <w:t>2024年5月、2024年10月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，累计获得5个表扬。罪犯</w:t>
      </w:r>
      <w:r w:rsidR="00454B1F">
        <w:rPr>
          <w:rFonts w:ascii="仿宋" w:eastAsia="仿宋" w:hAnsi="仿宋" w:hint="eastAsia"/>
          <w:color w:val="0C0C0C"/>
          <w:sz w:val="32"/>
          <w:szCs w:val="32"/>
        </w:rPr>
        <w:t>张涛涛系恶势力团伙纠集者且系</w:t>
      </w:r>
      <w:r w:rsidR="00454B1F" w:rsidRPr="00454B1F">
        <w:rPr>
          <w:rFonts w:ascii="仿宋" w:eastAsia="仿宋" w:hAnsi="仿宋" w:hint="eastAsia"/>
          <w:color w:val="0C0C0C"/>
          <w:sz w:val="32"/>
          <w:szCs w:val="32"/>
        </w:rPr>
        <w:t>故意伤害致人死亡</w:t>
      </w:r>
      <w:r w:rsidR="00454B1F">
        <w:rPr>
          <w:rFonts w:ascii="仿宋" w:eastAsia="仿宋" w:hAnsi="仿宋" w:hint="eastAsia"/>
          <w:color w:val="0C0C0C"/>
          <w:sz w:val="32"/>
          <w:szCs w:val="32"/>
        </w:rPr>
        <w:t>的罪犯。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</w:t>
      </w:r>
      <w:bookmarkStart w:id="0" w:name="_GoBack"/>
      <w:bookmarkEnd w:id="0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E11D2F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E11D2F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E11D2F">
        <w:rPr>
          <w:rFonts w:ascii="仿宋" w:eastAsia="仿宋" w:hAnsi="仿宋" w:cs="宋体" w:hint="eastAsia"/>
          <w:sz w:val="32"/>
          <w:szCs w:val="32"/>
        </w:rPr>
        <w:t>二</w:t>
      </w:r>
      <w:r w:rsidR="00E11D2F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E11D2F">
        <w:rPr>
          <w:rFonts w:ascii="仿宋" w:eastAsia="仿宋" w:hAnsi="仿宋" w:cs="宋体" w:hint="eastAsia"/>
          <w:sz w:val="32"/>
          <w:szCs w:val="32"/>
        </w:rPr>
        <w:t>可</w:t>
      </w:r>
      <w:r w:rsidR="00E11D2F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3FE44026" w14:textId="77777777" w:rsidR="00115CF0" w:rsidRPr="004A1366" w:rsidRDefault="00115CF0" w:rsidP="00115CF0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lastRenderedPageBreak/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张涛涛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一年六个月，确有悔改表现，符合减刑条件。</w:t>
      </w:r>
    </w:p>
    <w:p w14:paraId="374344C6" w14:textId="4AAE6199" w:rsidR="003F15A1" w:rsidRDefault="006623CE" w:rsidP="00115CF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条第二款之规定，建议将罪犯张涛涛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55C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59D55185" w14:textId="06D24A93" w:rsidR="003F15A1" w:rsidRDefault="006623C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B65124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7A132F3A" w14:textId="77777777" w:rsidR="003F15A1" w:rsidRDefault="006623C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6783C9" w14:textId="77777777" w:rsidR="003F15A1" w:rsidRDefault="003F15A1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4BD4059" w14:textId="77777777" w:rsidR="003F15A1" w:rsidRDefault="003F15A1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04F8095D" w14:textId="0DF354E2" w:rsidR="003F15A1" w:rsidRDefault="00B65124" w:rsidP="00BD7EFA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6623CE">
        <w:rPr>
          <w:rFonts w:ascii="仿宋" w:eastAsia="仿宋" w:hAnsi="仿宋" w:hint="eastAsia"/>
          <w:color w:val="0C0C0C"/>
        </w:rPr>
        <w:t>公章）</w:t>
      </w:r>
    </w:p>
    <w:p w14:paraId="35EEDF89" w14:textId="1EF342B9" w:rsidR="003F15A1" w:rsidRDefault="006623C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B65124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BD7EFA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D7EFA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D7EFA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3F15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2BBCC" w14:textId="77777777" w:rsidR="005844A6" w:rsidRDefault="005844A6" w:rsidP="007A5907">
      <w:r>
        <w:separator/>
      </w:r>
    </w:p>
  </w:endnote>
  <w:endnote w:type="continuationSeparator" w:id="0">
    <w:p w14:paraId="422820D1" w14:textId="77777777" w:rsidR="005844A6" w:rsidRDefault="005844A6" w:rsidP="007A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14077" w14:textId="77777777" w:rsidR="005844A6" w:rsidRDefault="005844A6" w:rsidP="007A5907">
      <w:r>
        <w:separator/>
      </w:r>
    </w:p>
  </w:footnote>
  <w:footnote w:type="continuationSeparator" w:id="0">
    <w:p w14:paraId="0F3C3E54" w14:textId="77777777" w:rsidR="005844A6" w:rsidRDefault="005844A6" w:rsidP="007A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55C75"/>
    <w:rsid w:val="000F019B"/>
    <w:rsid w:val="00115CF0"/>
    <w:rsid w:val="003F15A1"/>
    <w:rsid w:val="00454B1F"/>
    <w:rsid w:val="005844A6"/>
    <w:rsid w:val="005A2944"/>
    <w:rsid w:val="006623CE"/>
    <w:rsid w:val="007633EA"/>
    <w:rsid w:val="007916AD"/>
    <w:rsid w:val="007A5907"/>
    <w:rsid w:val="008475CA"/>
    <w:rsid w:val="0087435B"/>
    <w:rsid w:val="00884B68"/>
    <w:rsid w:val="0090039E"/>
    <w:rsid w:val="009D474E"/>
    <w:rsid w:val="00AB7854"/>
    <w:rsid w:val="00B3296E"/>
    <w:rsid w:val="00B65124"/>
    <w:rsid w:val="00BD7EFA"/>
    <w:rsid w:val="00CE6374"/>
    <w:rsid w:val="00CF61F6"/>
    <w:rsid w:val="00E11D2F"/>
    <w:rsid w:val="00EB32A8"/>
    <w:rsid w:val="00FB7F46"/>
    <w:rsid w:val="0ACB15BE"/>
    <w:rsid w:val="20673573"/>
    <w:rsid w:val="27D91DA5"/>
    <w:rsid w:val="38E27663"/>
    <w:rsid w:val="474A18F3"/>
    <w:rsid w:val="63D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28</cp:revision>
  <dcterms:created xsi:type="dcterms:W3CDTF">2024-01-03T02:46:00Z</dcterms:created>
  <dcterms:modified xsi:type="dcterms:W3CDTF">2026-01-13T00:51:00Z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