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F8" w:rsidRDefault="002052E0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905DF8" w:rsidRDefault="002052E0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BE5FB9"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BE5FB9">
        <w:rPr>
          <w:rFonts w:ascii="华文楷体" w:eastAsia="华文楷体" w:hAnsi="华文楷体" w:hint="eastAsia"/>
          <w:sz w:val="28"/>
          <w:szCs w:val="28"/>
        </w:rPr>
        <w:t>0054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905DF8" w:rsidRDefault="00905DF8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1F00BD" w:rsidRDefault="002052E0" w:rsidP="001F00BD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罪犯谭松，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男，1993年9月22</w:t>
      </w:r>
      <w:r w:rsidR="001F00B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日出生于湖北省恩施市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，土家族，初中</w:t>
      </w:r>
      <w:r w:rsidR="001F00B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文化程度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1F00B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农民。于2016年1月20日</w:t>
      </w:r>
      <w:r w:rsidR="001F00BD">
        <w:rPr>
          <w:rFonts w:ascii="仿宋" w:eastAsia="仿宋" w:hAnsi="仿宋" w:cs="宋体" w:hint="eastAsia"/>
          <w:kern w:val="0"/>
          <w:sz w:val="32"/>
          <w:szCs w:val="32"/>
        </w:rPr>
        <w:t>到湖北省宜昌监狱服刑。</w:t>
      </w:r>
    </w:p>
    <w:p w:rsidR="00905DF8" w:rsidRDefault="002052E0" w:rsidP="001F00BD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湖北省恩施土家族苗族自治州中级人民法院于2014年10月28日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(2014)鄂恩施中刑初字00013号刑事附带民事判决，认定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谭松犯故意伤害罪，判处死刑，缓期二年执行，剥夺政治权利终身，</w:t>
      </w:r>
      <w:r w:rsidR="007A55DA">
        <w:rPr>
          <w:rFonts w:ascii="仿宋" w:eastAsia="仿宋" w:hAnsi="仿宋" w:hint="eastAsia"/>
          <w:color w:val="0C0C0C"/>
          <w:sz w:val="32"/>
          <w:szCs w:val="32"/>
        </w:rPr>
        <w:t>六</w:t>
      </w:r>
      <w:r>
        <w:rPr>
          <w:rFonts w:ascii="仿宋" w:eastAsia="仿宋" w:hAnsi="仿宋" w:hint="eastAsia"/>
          <w:color w:val="0C0C0C"/>
          <w:sz w:val="32"/>
          <w:szCs w:val="32"/>
        </w:rPr>
        <w:t>人共同赔偿附带民事诉讼原告人经济损失22956元</w:t>
      </w:r>
      <w:r w:rsidR="007A55DA">
        <w:rPr>
          <w:rFonts w:ascii="仿宋" w:eastAsia="仿宋" w:hAnsi="仿宋" w:hint="eastAsia"/>
          <w:color w:val="0C0C0C"/>
          <w:sz w:val="32"/>
          <w:szCs w:val="32"/>
        </w:rPr>
        <w:t>（谭松已赔偿5000元）</w:t>
      </w:r>
      <w:r w:rsidR="002F6A0D">
        <w:rPr>
          <w:rFonts w:ascii="仿宋" w:eastAsia="仿宋" w:hAnsi="仿宋" w:hint="eastAsia"/>
          <w:color w:val="0C0C0C"/>
          <w:sz w:val="32"/>
          <w:szCs w:val="32"/>
        </w:rPr>
        <w:t>，并相互承担连带责任</w:t>
      </w:r>
      <w:r>
        <w:rPr>
          <w:rFonts w:ascii="仿宋" w:eastAsia="仿宋" w:hAnsi="仿宋" w:hint="eastAsia"/>
          <w:color w:val="0C0C0C"/>
          <w:sz w:val="32"/>
          <w:szCs w:val="32"/>
        </w:rPr>
        <w:t>。宣判后，</w:t>
      </w:r>
      <w:r w:rsidR="001F00BD">
        <w:rPr>
          <w:rFonts w:ascii="仿宋" w:eastAsia="仿宋" w:hAnsi="仿宋" w:hint="eastAsia"/>
          <w:color w:val="0C0C0C"/>
          <w:sz w:val="32"/>
          <w:szCs w:val="32"/>
        </w:rPr>
        <w:t>原审被告人</w:t>
      </w:r>
      <w:r>
        <w:rPr>
          <w:rFonts w:ascii="仿宋" w:eastAsia="仿宋" w:hAnsi="仿宋" w:hint="eastAsia"/>
          <w:color w:val="0C0C0C"/>
          <w:sz w:val="32"/>
          <w:szCs w:val="32"/>
        </w:rPr>
        <w:t>谭松及</w:t>
      </w:r>
      <w:r w:rsidR="001F00BD">
        <w:rPr>
          <w:rFonts w:ascii="仿宋" w:eastAsia="仿宋" w:hAnsi="仿宋" w:hint="eastAsia"/>
          <w:color w:val="0C0C0C"/>
          <w:sz w:val="32"/>
          <w:szCs w:val="32"/>
        </w:rPr>
        <w:t>同案被告人</w:t>
      </w:r>
      <w:r w:rsidR="007A55DA">
        <w:rPr>
          <w:rFonts w:ascii="仿宋" w:eastAsia="仿宋" w:hAnsi="仿宋" w:hint="eastAsia"/>
          <w:color w:val="0C0C0C"/>
          <w:sz w:val="32"/>
          <w:szCs w:val="32"/>
        </w:rPr>
        <w:t>对原审刑事部分判决</w:t>
      </w:r>
      <w:r>
        <w:rPr>
          <w:rFonts w:ascii="仿宋" w:eastAsia="仿宋" w:hAnsi="仿宋" w:hint="eastAsia"/>
          <w:color w:val="0C0C0C"/>
          <w:sz w:val="32"/>
          <w:szCs w:val="32"/>
        </w:rPr>
        <w:t>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湖北省高级人民法院于2015年11月26日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(2015)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鄂刑三终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字00011号刑事</w:t>
      </w:r>
      <w:r w:rsidR="001F00B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附带民事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裁定：驳回上诉，维持原判，并依法核准谭松的死刑，缓期二年执行</w:t>
      </w:r>
      <w:r w:rsidR="001F00B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，剥夺政治权利终身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的刑事</w:t>
      </w:r>
      <w:r w:rsidR="007A55D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</w:t>
      </w:r>
      <w:r w:rsidR="001F00B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年1月</w:t>
      </w:r>
      <w:r w:rsidR="007A55D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1F00B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 w:rsidR="007A55D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2018年8月28日湖北省高级人民法院裁定减为无期徒刑，剥夺政治权利终身。2022年10月18日湖北省高级人民法院裁定减为有期徒刑二十五年，剥夺政治权利</w:t>
      </w:r>
      <w:r w:rsidR="00686E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改为</w:t>
      </w:r>
      <w:r w:rsidR="007A55D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十年。</w:t>
      </w:r>
      <w:r w:rsidR="00686E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刑期自2022年10月18日起至</w:t>
      </w:r>
      <w:r w:rsidR="00D90AE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686E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47年10月17日止。</w:t>
      </w:r>
    </w:p>
    <w:p w:rsidR="00905DF8" w:rsidRDefault="002052E0" w:rsidP="001F00BD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905DF8" w:rsidRDefault="00A65DE5" w:rsidP="001F00BD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谭松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现从事车工劳动，自上次减刑裁定送达以来，能够做到认罪悔罪，认真遵守法律法规及监规，接受教育改造；积极参加思想、文化、职业技术教育；积极参加劳动，努力完成任务。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本次考核期内获得表扬2个：2023年02月、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2024年01月，表扬及物质奖励2个：2022年08月、2024年12月，物质奖励3个：2022年03月、2023年08月、2024年07</w:t>
      </w:r>
      <w:r w:rsidR="001F00B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月。同案犯刑事裁定书及相关票据证实，</w:t>
      </w:r>
      <w:proofErr w:type="gramStart"/>
      <w:r w:rsidR="001F00B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已履行完毕。但该犯系故意伤害致死罪被判处死刑，缓期二年执行的罪犯，综合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其犯罪性质和具体情节、社会危害程度、交付执行后的一贯表现因素，应从严掌握减刑幅度</w:t>
      </w:r>
      <w:r w:rsidR="002052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:rsidR="00905DF8" w:rsidRDefault="002052E0" w:rsidP="001F00BD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905DF8" w:rsidRDefault="002052E0" w:rsidP="001F00BD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罪犯谭松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905DF8" w:rsidRDefault="002052E0" w:rsidP="001F00BD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根据《中华人民共和国监狱法》第二十九条、《中华人民共和国刑法》第七十八条第一款、《中华人民共和国刑事诉讼法》第二百七十三条第二款之规定，建议将罪犯谭松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A65DE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905DF8" w:rsidRDefault="002052E0" w:rsidP="001F00BD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905DF8" w:rsidRDefault="002052E0" w:rsidP="001F00BD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905DF8" w:rsidRDefault="00905DF8" w:rsidP="001F00BD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905DF8" w:rsidRDefault="002052E0" w:rsidP="001F00BD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905DF8" w:rsidRDefault="002052E0" w:rsidP="001F00BD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202</w:t>
      </w:r>
      <w:r w:rsidR="00BE5FB9">
        <w:rPr>
          <w:rFonts w:ascii="仿宋" w:eastAsia="仿宋" w:hAnsi="仿宋" w:hint="eastAsia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BE5FB9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E5FB9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90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0E" w:rsidRDefault="0093490E" w:rsidP="00CB2271">
      <w:r>
        <w:separator/>
      </w:r>
    </w:p>
  </w:endnote>
  <w:endnote w:type="continuationSeparator" w:id="0">
    <w:p w:rsidR="0093490E" w:rsidRDefault="0093490E" w:rsidP="00CB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0E" w:rsidRDefault="0093490E" w:rsidP="00CB2271">
      <w:r>
        <w:separator/>
      </w:r>
    </w:p>
  </w:footnote>
  <w:footnote w:type="continuationSeparator" w:id="0">
    <w:p w:rsidR="0093490E" w:rsidRDefault="0093490E" w:rsidP="00CB2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DFE0423"/>
    <w:rsid w:val="FEF32893"/>
    <w:rsid w:val="000546FE"/>
    <w:rsid w:val="000B12C0"/>
    <w:rsid w:val="000F019B"/>
    <w:rsid w:val="001751E0"/>
    <w:rsid w:val="001B27E5"/>
    <w:rsid w:val="001C36B6"/>
    <w:rsid w:val="001F00BD"/>
    <w:rsid w:val="002052E0"/>
    <w:rsid w:val="002F6A0D"/>
    <w:rsid w:val="003642A9"/>
    <w:rsid w:val="0038266F"/>
    <w:rsid w:val="00383792"/>
    <w:rsid w:val="003C1293"/>
    <w:rsid w:val="003E2CF2"/>
    <w:rsid w:val="004422D0"/>
    <w:rsid w:val="004F1793"/>
    <w:rsid w:val="00521899"/>
    <w:rsid w:val="005A2944"/>
    <w:rsid w:val="005B12EC"/>
    <w:rsid w:val="00686E55"/>
    <w:rsid w:val="007114CA"/>
    <w:rsid w:val="00730DE0"/>
    <w:rsid w:val="007633EA"/>
    <w:rsid w:val="007916AD"/>
    <w:rsid w:val="007A55DA"/>
    <w:rsid w:val="00870178"/>
    <w:rsid w:val="0090039E"/>
    <w:rsid w:val="00905DF8"/>
    <w:rsid w:val="0093490E"/>
    <w:rsid w:val="009741B2"/>
    <w:rsid w:val="009D474E"/>
    <w:rsid w:val="00A65DE5"/>
    <w:rsid w:val="00AB7854"/>
    <w:rsid w:val="00BC0A38"/>
    <w:rsid w:val="00BE5FB9"/>
    <w:rsid w:val="00CB2271"/>
    <w:rsid w:val="00CE6A51"/>
    <w:rsid w:val="00D90AE2"/>
    <w:rsid w:val="00E33D99"/>
    <w:rsid w:val="00E511AE"/>
    <w:rsid w:val="00EE734D"/>
    <w:rsid w:val="00FB7F46"/>
    <w:rsid w:val="08786C11"/>
    <w:rsid w:val="2ADC2C65"/>
    <w:rsid w:val="2D214E25"/>
    <w:rsid w:val="2FFC4ED4"/>
    <w:rsid w:val="37006BE7"/>
    <w:rsid w:val="3F496D4E"/>
    <w:rsid w:val="4573426D"/>
    <w:rsid w:val="47F43FF3"/>
    <w:rsid w:val="4CEB7CA2"/>
    <w:rsid w:val="52EC1307"/>
    <w:rsid w:val="5C427641"/>
    <w:rsid w:val="63C76813"/>
    <w:rsid w:val="66B87784"/>
    <w:rsid w:val="67BB32B6"/>
    <w:rsid w:val="74DF59AC"/>
    <w:rsid w:val="754278D2"/>
    <w:rsid w:val="754E73B3"/>
    <w:rsid w:val="77424DB5"/>
    <w:rsid w:val="7AFBAB35"/>
    <w:rsid w:val="7CFB1803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12</cp:revision>
  <cp:lastPrinted>2024-09-17T16:19:00Z</cp:lastPrinted>
  <dcterms:created xsi:type="dcterms:W3CDTF">2025-03-08T10:31:00Z</dcterms:created>
  <dcterms:modified xsi:type="dcterms:W3CDTF">2026-01-12T10:06:00Z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564834E836A34A23A0CFE451455008C8_12</vt:lpwstr>
  </property>
</Properties>
</file>