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5033B7" w:rsidRDefault="005033B7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367581" w:rsidRPr="005033B7" w:rsidRDefault="000D1DD4" w:rsidP="005033B7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367581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440E4">
        <w:rPr>
          <w:rFonts w:ascii="华文楷体" w:eastAsia="华文楷体" w:hAnsi="华文楷体" w:hint="eastAsia"/>
          <w:sz w:val="28"/>
          <w:szCs w:val="28"/>
        </w:rPr>
        <w:t>0007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BF3E13" w:rsidRPr="00453975" w:rsidRDefault="002E6D88" w:rsidP="00367581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53975">
        <w:rPr>
          <w:rFonts w:ascii="仿宋" w:eastAsia="仿宋" w:hAnsi="仿宋" w:hint="eastAsia"/>
          <w:color w:val="0C0C0C"/>
          <w:sz w:val="32"/>
          <w:szCs w:val="32"/>
        </w:rPr>
        <w:t>黄金球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1979年2月24日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2D2C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2D2CD4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 w:rsidR="002D2C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 w:rsidR="002D2CD4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2D2C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无业，原户籍所在</w:t>
      </w:r>
      <w:proofErr w:type="gramStart"/>
      <w:r w:rsidR="002D2C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</w:t>
      </w:r>
      <w:proofErr w:type="gramEnd"/>
      <w:r w:rsidR="002D2C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湖南省双峰县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湖北省宜昌市中级人民法院于2010年8月9日</w:t>
      </w:r>
      <w:proofErr w:type="gramStart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作出〔2010〕宜刑初</w:t>
      </w:r>
      <w:proofErr w:type="gramEnd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字第30号刑事判决，认定</w:t>
      </w:r>
      <w:proofErr w:type="gramStart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黄金球犯故意</w:t>
      </w:r>
      <w:proofErr w:type="gramEnd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杀人罪，</w:t>
      </w:r>
      <w:r w:rsidR="00EE68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判处死刑，缓期二年执行，剥夺政治权利终身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。湖北省高级人民法院于2010年11月8日</w:t>
      </w:r>
      <w:proofErr w:type="gramStart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〔2010〕鄂刑</w:t>
      </w:r>
      <w:proofErr w:type="gramStart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复字第32号刑事裁定</w:t>
      </w:r>
      <w:r w:rsidR="00CF7E3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依法核准对黄金球的</w:t>
      </w:r>
      <w:r w:rsidR="00EE68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原审</w:t>
      </w:r>
      <w:r w:rsidR="00453975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判决。裁定发生法律效力后，于2010年12月2日</w:t>
      </w:r>
      <w:r w:rsidR="00606B2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 w:rsidRPr="002E6D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06B2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 w:rsidRPr="002E6D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2012年12月31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日经湖北省高级人民法院裁定减为无期徒刑，剥夺政治权利终身。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2015年11月10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日经湖北省高级人民法院裁定减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为有期徒刑十八年六个月，剥夺政治权利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改为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八年。2016年12月19日经湖北省宜昌市中级人民法院裁定减刑七个月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2019年8月26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日经湖北省宜昌市中级人民法院裁定减刑八个月。2022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日经湖北省宜昌市中级人民法院裁定减刑八个月，剥夺政治权利八年不变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。刑期自2015年11月10日起至203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F3E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BF3E13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月9日止。</w:t>
      </w:r>
    </w:p>
    <w:p w:rsidR="00BF3E13" w:rsidRPr="001C757B" w:rsidRDefault="00BF3E13" w:rsidP="00BF3E1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BF3E13" w:rsidRPr="001C757B" w:rsidRDefault="00BF3E13" w:rsidP="00BF3E13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黄金球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自2022年12月22日减刑裁定送达以来，能够做到认罪悔罪，认真遵守法律法规及监规，接受教育改造；积极参加思想、文化、职业技术教育；积极参加劳动，努力完成任务。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上次减刑裁定送达之前获得物质奖励1个：2021年12月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本次考核期内获得表扬5个：2022年5月、2022年11月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2023年4月、2024年3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2024年9月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E0A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表扬及物质奖励1个：2023年10月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，累计获得6个表扬。</w:t>
      </w:r>
      <w:r w:rsidR="00FD12C9">
        <w:rPr>
          <w:rFonts w:ascii="仿宋" w:eastAsia="仿宋" w:hAnsi="仿宋" w:hint="eastAsia"/>
          <w:color w:val="0C0C0C"/>
          <w:sz w:val="32"/>
          <w:szCs w:val="32"/>
        </w:rPr>
        <w:t>罪犯黄金球系因故意杀人</w:t>
      </w:r>
      <w:r w:rsidR="00FD12C9" w:rsidRPr="00FD12C9">
        <w:rPr>
          <w:rFonts w:ascii="仿宋" w:eastAsia="仿宋" w:hAnsi="仿宋" w:hint="eastAsia"/>
          <w:color w:val="0C0C0C"/>
          <w:sz w:val="32"/>
          <w:szCs w:val="32"/>
        </w:rPr>
        <w:t>被判处死刑缓期执行</w:t>
      </w:r>
      <w:r w:rsidR="00FD12C9">
        <w:rPr>
          <w:rFonts w:ascii="仿宋" w:eastAsia="仿宋" w:hAnsi="仿宋" w:hint="eastAsia"/>
          <w:color w:val="0C0C0C"/>
          <w:sz w:val="32"/>
          <w:szCs w:val="32"/>
        </w:rPr>
        <w:t>的罪犯，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FD12C9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FD12C9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FD12C9">
        <w:rPr>
          <w:rFonts w:ascii="仿宋" w:eastAsia="仿宋" w:hAnsi="仿宋" w:cs="宋体" w:hint="eastAsia"/>
          <w:sz w:val="32"/>
          <w:szCs w:val="32"/>
        </w:rPr>
        <w:t>二</w:t>
      </w:r>
      <w:r w:rsidR="00FD12C9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D740A5">
        <w:rPr>
          <w:rFonts w:ascii="仿宋" w:eastAsia="仿宋" w:hAnsi="仿宋" w:cs="宋体" w:hint="eastAsia"/>
          <w:sz w:val="32"/>
          <w:szCs w:val="32"/>
        </w:rPr>
        <w:t>可</w:t>
      </w:r>
      <w:r w:rsidR="00FD12C9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BF3E13" w:rsidRPr="00B15216" w:rsidRDefault="00BF3E13" w:rsidP="00BF3E13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B15216">
        <w:rPr>
          <w:rFonts w:ascii="仿宋" w:eastAsia="仿宋" w:hAnsi="仿宋"/>
          <w:color w:val="0C0C0C"/>
          <w:sz w:val="32"/>
          <w:szCs w:val="32"/>
        </w:rPr>
        <w:t>综上，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黄金球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</w:t>
      </w:r>
      <w:r>
        <w:rPr>
          <w:rFonts w:ascii="仿宋" w:eastAsia="仿宋" w:hAnsi="仿宋" w:hint="eastAsia"/>
          <w:color w:val="0C0C0C"/>
          <w:sz w:val="32"/>
          <w:szCs w:val="32"/>
        </w:rPr>
        <w:t>减刑间隔期已过二年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1C0A15" w:rsidRDefault="00B15216" w:rsidP="00BF3E1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B15216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424706">
        <w:rPr>
          <w:rFonts w:ascii="仿宋" w:eastAsia="仿宋" w:hAnsi="仿宋" w:hint="eastAsia"/>
          <w:color w:val="0C0C0C"/>
          <w:sz w:val="32"/>
          <w:szCs w:val="32"/>
        </w:rPr>
        <w:t>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424706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453975">
        <w:rPr>
          <w:rFonts w:ascii="仿宋" w:eastAsia="仿宋" w:hAnsi="仿宋" w:hint="eastAsia"/>
          <w:color w:val="0C0C0C"/>
          <w:sz w:val="32"/>
          <w:szCs w:val="32"/>
        </w:rPr>
        <w:t>黄金球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424706">
        <w:rPr>
          <w:rFonts w:ascii="仿宋" w:eastAsia="仿宋" w:hAnsi="仿宋" w:hint="eastAsia"/>
          <w:color w:val="0C0C0C"/>
          <w:sz w:val="32"/>
          <w:szCs w:val="32"/>
        </w:rPr>
        <w:t>六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个月</w:t>
      </w:r>
      <w:r w:rsidR="002E6D88">
        <w:rPr>
          <w:rFonts w:ascii="仿宋" w:eastAsia="仿宋" w:hAnsi="仿宋" w:hint="eastAsia"/>
          <w:color w:val="0C0C0C"/>
          <w:sz w:val="32"/>
          <w:szCs w:val="32"/>
        </w:rPr>
        <w:t>，剥夺政治权利</w:t>
      </w:r>
      <w:r w:rsidR="00453975">
        <w:rPr>
          <w:rFonts w:ascii="仿宋" w:eastAsia="仿宋" w:hAnsi="仿宋" w:hint="eastAsia"/>
          <w:color w:val="0C0C0C"/>
          <w:sz w:val="32"/>
          <w:szCs w:val="32"/>
        </w:rPr>
        <w:t>八</w:t>
      </w:r>
      <w:r w:rsidR="00FA082A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EC550E">
        <w:rPr>
          <w:rFonts w:ascii="仿宋" w:eastAsia="仿宋" w:hAnsi="仿宋" w:hint="eastAsia"/>
          <w:color w:val="0C0C0C"/>
          <w:sz w:val="32"/>
          <w:szCs w:val="32"/>
        </w:rPr>
        <w:t>不变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。特报请裁定。</w:t>
      </w:r>
    </w:p>
    <w:p w:rsidR="001C0A15" w:rsidRDefault="001C0A15" w:rsidP="001C0A15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41690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1C0A15" w:rsidRDefault="001C0A15" w:rsidP="001C0A1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Pr="001C0A15" w:rsidRDefault="000D1DD4" w:rsidP="000D1DD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D1DD4" w:rsidRDefault="000D1DD4" w:rsidP="00D740A5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D1DD4" w:rsidRDefault="00416903" w:rsidP="00D740A5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D740A5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740A5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81BCA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0D1DD4"/>
    <w:sectPr w:rsidR="00BD021E" w:rsidRPr="000D1DD4" w:rsidSect="0020766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D4" w:rsidRDefault="00B642D4" w:rsidP="00C422CA">
      <w:r>
        <w:separator/>
      </w:r>
    </w:p>
  </w:endnote>
  <w:endnote w:type="continuationSeparator" w:id="0">
    <w:p w:rsidR="00B642D4" w:rsidRDefault="00B642D4" w:rsidP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D4" w:rsidRDefault="00B642D4" w:rsidP="00C422CA">
      <w:r>
        <w:separator/>
      </w:r>
    </w:p>
  </w:footnote>
  <w:footnote w:type="continuationSeparator" w:id="0">
    <w:p w:rsidR="00B642D4" w:rsidRDefault="00B642D4" w:rsidP="00C4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D1DD4"/>
    <w:rsid w:val="000F019B"/>
    <w:rsid w:val="001C0A15"/>
    <w:rsid w:val="00207669"/>
    <w:rsid w:val="002440E4"/>
    <w:rsid w:val="002A6D17"/>
    <w:rsid w:val="002D2CD4"/>
    <w:rsid w:val="002E6D88"/>
    <w:rsid w:val="00367581"/>
    <w:rsid w:val="003718BA"/>
    <w:rsid w:val="003E7738"/>
    <w:rsid w:val="00416903"/>
    <w:rsid w:val="00424706"/>
    <w:rsid w:val="00444433"/>
    <w:rsid w:val="00453975"/>
    <w:rsid w:val="004C57D5"/>
    <w:rsid w:val="005033B7"/>
    <w:rsid w:val="00527543"/>
    <w:rsid w:val="00606B2C"/>
    <w:rsid w:val="00652CD0"/>
    <w:rsid w:val="00780935"/>
    <w:rsid w:val="007916AD"/>
    <w:rsid w:val="00845AB5"/>
    <w:rsid w:val="008A7A0E"/>
    <w:rsid w:val="008C234A"/>
    <w:rsid w:val="00953FC6"/>
    <w:rsid w:val="00962A53"/>
    <w:rsid w:val="0098741D"/>
    <w:rsid w:val="00A12530"/>
    <w:rsid w:val="00A40BA7"/>
    <w:rsid w:val="00A702CF"/>
    <w:rsid w:val="00AB7854"/>
    <w:rsid w:val="00B15216"/>
    <w:rsid w:val="00B642D4"/>
    <w:rsid w:val="00B74AF8"/>
    <w:rsid w:val="00BB22CE"/>
    <w:rsid w:val="00BD021E"/>
    <w:rsid w:val="00BD4752"/>
    <w:rsid w:val="00BF3E13"/>
    <w:rsid w:val="00C2603A"/>
    <w:rsid w:val="00C422CA"/>
    <w:rsid w:val="00C71F9E"/>
    <w:rsid w:val="00C82700"/>
    <w:rsid w:val="00CC3B24"/>
    <w:rsid w:val="00CF7E32"/>
    <w:rsid w:val="00D30676"/>
    <w:rsid w:val="00D36638"/>
    <w:rsid w:val="00D6029B"/>
    <w:rsid w:val="00D73334"/>
    <w:rsid w:val="00D740A5"/>
    <w:rsid w:val="00E15CBD"/>
    <w:rsid w:val="00E57649"/>
    <w:rsid w:val="00E6793B"/>
    <w:rsid w:val="00E81BCA"/>
    <w:rsid w:val="00EC550E"/>
    <w:rsid w:val="00EE6814"/>
    <w:rsid w:val="00F43A4B"/>
    <w:rsid w:val="00F44421"/>
    <w:rsid w:val="00F832B5"/>
    <w:rsid w:val="00FA082A"/>
    <w:rsid w:val="00FB7F46"/>
    <w:rsid w:val="00FD12C9"/>
    <w:rsid w:val="00FE20F1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FBD14-DCB4-431D-9933-1BA5340C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46</cp:revision>
  <dcterms:created xsi:type="dcterms:W3CDTF">2024-01-03T02:45:00Z</dcterms:created>
  <dcterms:modified xsi:type="dcterms:W3CDTF">2026-01-12T02:05:00Z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