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61669A">
        <w:rPr>
          <w:rFonts w:ascii="华文楷体" w:eastAsia="华文楷体" w:hAnsi="华文楷体"/>
          <w:sz w:val="28"/>
          <w:szCs w:val="28"/>
        </w:rPr>
        <w:t>0032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5F0A0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F0A02" w:rsidRPr="00D4176C" w:rsidRDefault="00124ACB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D4176C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D4176C">
        <w:rPr>
          <w:rFonts w:ascii="仿宋_GB2312" w:eastAsia="仿宋_GB2312" w:hAnsi="仿宋" w:hint="eastAsia"/>
          <w:color w:val="0C0C0C"/>
          <w:sz w:val="32"/>
          <w:szCs w:val="32"/>
        </w:rPr>
        <w:t>董瑶</w:t>
      </w:r>
      <w:r w:rsidRPr="00D4176C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D4176C"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</w:t>
      </w:r>
      <w:r w:rsid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93</w:t>
      </w:r>
      <w:r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日生，汉族，初中</w:t>
      </w:r>
      <w:r w:rsid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肄业</w:t>
      </w:r>
      <w:r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</w:t>
      </w:r>
      <w:r w:rsid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务农</w:t>
      </w:r>
      <w:r w:rsidR="00B43AB0" w:rsidRP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巴东县</w:t>
      </w:r>
      <w:r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。湖北省</w:t>
      </w:r>
      <w:r w:rsid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巴东县</w:t>
      </w:r>
      <w:r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人民法院于</w:t>
      </w:r>
      <w:r w:rsidR="00D4176C"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22</w:t>
      </w:r>
      <w:r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D4176C"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日作出(</w:t>
      </w:r>
      <w:r w:rsidR="00D4176C"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022</w:t>
      </w:r>
      <w:r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)鄂</w:t>
      </w:r>
      <w:r w:rsid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823</w:t>
      </w:r>
      <w:r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刑初</w:t>
      </w:r>
      <w:r w:rsid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</w:t>
      </w:r>
      <w:r w:rsid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28</w:t>
      </w:r>
      <w:r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号刑事判决</w:t>
      </w:r>
      <w:r w:rsidRP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，认定</w:t>
      </w:r>
      <w:r w:rsidR="00D4176C">
        <w:rPr>
          <w:rFonts w:ascii="仿宋_GB2312" w:eastAsia="仿宋_GB2312" w:hAnsi="仿宋" w:hint="eastAsia"/>
          <w:color w:val="0C0C0C"/>
          <w:sz w:val="32"/>
          <w:szCs w:val="32"/>
        </w:rPr>
        <w:t>董瑶</w:t>
      </w:r>
      <w:r w:rsidRPr="00D4176C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D4176C">
        <w:rPr>
          <w:rFonts w:ascii="仿宋_GB2312" w:eastAsia="仿宋_GB2312" w:hAnsi="仿宋" w:hint="eastAsia"/>
          <w:color w:val="0C0C0C"/>
          <w:sz w:val="32"/>
          <w:szCs w:val="32"/>
        </w:rPr>
        <w:t>强奸</w:t>
      </w:r>
      <w:r w:rsidRPr="00D4176C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="00D4176C">
        <w:rPr>
          <w:rFonts w:ascii="仿宋_GB2312" w:eastAsia="仿宋_GB2312" w:hAnsi="仿宋" w:hint="eastAsia"/>
          <w:color w:val="0C0C0C"/>
          <w:sz w:val="32"/>
          <w:szCs w:val="32"/>
        </w:rPr>
        <w:t>有</w:t>
      </w:r>
      <w:r w:rsidR="00D4176C" w:rsidRPr="00D4176C">
        <w:rPr>
          <w:rFonts w:ascii="仿宋_GB2312" w:eastAsia="仿宋_GB2312" w:hAnsi="仿宋" w:hint="eastAsia"/>
          <w:color w:val="0C0C0C"/>
          <w:sz w:val="32"/>
          <w:szCs w:val="32"/>
        </w:rPr>
        <w:t>期徒刑</w:t>
      </w:r>
      <w:r w:rsidR="00D4176C">
        <w:rPr>
          <w:rFonts w:ascii="仿宋_GB2312" w:eastAsia="仿宋_GB2312" w:hAnsi="仿宋" w:hint="eastAsia"/>
          <w:color w:val="0C0C0C"/>
          <w:sz w:val="32"/>
          <w:szCs w:val="32"/>
        </w:rPr>
        <w:t>五年</w:t>
      </w:r>
      <w:r w:rsidRPr="00D4176C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B43AB0" w:rsidRPr="00D4176C">
        <w:rPr>
          <w:rFonts w:ascii="仿宋_GB2312" w:eastAsia="仿宋_GB2312" w:hAnsi="仿宋" w:hint="eastAsia"/>
          <w:color w:val="0C0C0C"/>
          <w:sz w:val="32"/>
          <w:szCs w:val="32"/>
        </w:rPr>
        <w:t>宣判后，在法定期限内，没有上诉、抗诉。</w:t>
      </w:r>
      <w:r w:rsidRPr="00D4176C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D4176C" w:rsidRP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2022年10月26日</w:t>
      </w:r>
      <w:r w:rsidRP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</w:t>
      </w:r>
      <w:r w:rsidR="00B2232D"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</w:t>
      </w:r>
      <w:r w:rsidR="00B87218" w:rsidRP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2022</w:t>
      </w:r>
      <w:r w:rsidR="00B87218"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B87218"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17</w:t>
      </w:r>
      <w:r w:rsidR="00B87218"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日起至</w:t>
      </w:r>
      <w:r w:rsidR="00D4176C"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27</w:t>
      </w:r>
      <w:r w:rsidR="00B87218"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B87218" w:rsidRP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B87218"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B87218" w:rsidRP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日止</w:t>
      </w:r>
      <w:r w:rsidR="00B87218" w:rsidRP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</w:p>
    <w:p w:rsidR="005F0A02" w:rsidRPr="005D435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5D435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D4176C">
        <w:rPr>
          <w:rFonts w:ascii="仿宋_GB2312" w:eastAsia="仿宋_GB2312" w:hAnsi="仿宋" w:cs="宋体" w:hint="eastAsia"/>
          <w:kern w:val="0"/>
          <w:sz w:val="32"/>
          <w:szCs w:val="32"/>
        </w:rPr>
        <w:t>董瑶</w:t>
      </w: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</w:t>
      </w:r>
      <w:r w:rsidR="00B43AB0"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入监</w:t>
      </w: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B43AB0"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D4176C">
        <w:rPr>
          <w:rFonts w:ascii="仿宋_GB2312" w:eastAsia="仿宋_GB2312" w:hAnsi="仿宋" w:cs="宋体"/>
          <w:kern w:val="0"/>
          <w:sz w:val="32"/>
          <w:szCs w:val="32"/>
        </w:rPr>
        <w:t>3</w:t>
      </w:r>
      <w:r w:rsidR="00B43AB0" w:rsidRPr="005D435E">
        <w:rPr>
          <w:rFonts w:ascii="仿宋_GB2312" w:eastAsia="仿宋_GB2312" w:hAnsi="仿宋" w:cs="宋体"/>
          <w:kern w:val="0"/>
          <w:sz w:val="32"/>
          <w:szCs w:val="32"/>
        </w:rPr>
        <w:t>个：</w:t>
      </w:r>
      <w:r w:rsidR="00D4176C" w:rsidRP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2023年7月、2023年12月、2024年6月</w:t>
      </w:r>
      <w:r w:rsid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；</w:t>
      </w:r>
      <w:r w:rsid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获得表扬及物质奖励</w:t>
      </w:r>
      <w:r w:rsid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1个</w:t>
      </w:r>
      <w:r w:rsid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：</w:t>
      </w:r>
      <w:r w:rsidR="00D4176C" w:rsidRP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2024年11月</w:t>
      </w:r>
      <w:r w:rsid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P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但该犯系</w:t>
      </w:r>
      <w:r w:rsid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因强奸罪</w:t>
      </w:r>
      <w:r w:rsid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被判处十年以下有期徒刑</w:t>
      </w:r>
      <w:r w:rsid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罪犯</w:t>
      </w:r>
      <w:r w:rsidR="00B87218" w:rsidRP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，且</w:t>
      </w:r>
      <w:r w:rsid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系侵害</w:t>
      </w:r>
      <w:r w:rsid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未成年</w:t>
      </w:r>
      <w:r w:rsid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犯罪</w:t>
      </w:r>
      <w:r w:rsidR="00D4176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罪犯</w:t>
      </w:r>
      <w:r w:rsid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综合考量其犯罪性质和具体情节、社会危害程度、原判刑罚、交付执行后的一贯表现因素，应从严掌握减刑幅度。</w:t>
      </w:r>
      <w:r w:rsidR="0081411A" w:rsidRP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5F0A02" w:rsidRPr="00D4176C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D4176C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D4176C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</w:t>
      </w:r>
      <w:r w:rsidRPr="00D4176C">
        <w:rPr>
          <w:rFonts w:ascii="仿宋_GB2312" w:eastAsia="仿宋_GB2312" w:hAnsi="仿宋"/>
          <w:color w:val="0C0C0C"/>
          <w:kern w:val="0"/>
          <w:sz w:val="32"/>
          <w:szCs w:val="32"/>
        </w:rPr>
        <w:t>审批表、罪犯评审鉴定表、罪犯确有悔改表现的书面证明材料、监区对该犯呈报减刑的讨论记录、监狱评审委员会和监狱长办公会对该犯减刑的意见</w:t>
      </w:r>
      <w:r w:rsidRPr="00D4176C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D4176C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综上所述，</w:t>
      </w:r>
      <w:r w:rsidRPr="00D4176C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D4176C">
        <w:rPr>
          <w:rFonts w:ascii="仿宋_GB2312" w:eastAsia="仿宋_GB2312" w:hAnsi="仿宋" w:cs="宋体" w:hint="eastAsia"/>
          <w:kern w:val="0"/>
          <w:sz w:val="32"/>
          <w:szCs w:val="32"/>
        </w:rPr>
        <w:t>董瑶</w:t>
      </w:r>
      <w:r w:rsidRP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D4176C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</w:t>
      </w:r>
      <w:r w:rsidR="006C39C8" w:rsidRPr="00D4176C">
        <w:rPr>
          <w:rFonts w:ascii="仿宋_GB2312" w:eastAsia="仿宋_GB2312" w:hAnsi="仿宋" w:hint="eastAsia"/>
          <w:color w:val="0C0C0C"/>
          <w:sz w:val="32"/>
          <w:szCs w:val="32"/>
        </w:rPr>
        <w:t>入监</w:t>
      </w:r>
      <w:r w:rsidRPr="00D4176C">
        <w:rPr>
          <w:rFonts w:ascii="仿宋_GB2312" w:eastAsia="仿宋_GB2312" w:hAnsi="仿宋" w:hint="eastAsia"/>
          <w:color w:val="0C0C0C"/>
          <w:sz w:val="32"/>
          <w:szCs w:val="32"/>
        </w:rPr>
        <w:t>以来</w:t>
      </w:r>
      <w:r w:rsidRPr="00D4176C">
        <w:rPr>
          <w:rFonts w:ascii="仿宋_GB2312" w:eastAsia="仿宋_GB2312" w:hAnsi="仿宋"/>
          <w:color w:val="0C0C0C"/>
          <w:sz w:val="32"/>
          <w:szCs w:val="32"/>
        </w:rPr>
        <w:t>,已过</w:t>
      </w:r>
      <w:r w:rsidR="00D4176C">
        <w:rPr>
          <w:rFonts w:ascii="仿宋_GB2312" w:eastAsia="仿宋_GB2312" w:hAnsi="仿宋" w:hint="eastAsia"/>
          <w:color w:val="0C0C0C"/>
          <w:sz w:val="32"/>
          <w:szCs w:val="32"/>
        </w:rPr>
        <w:t>一</w:t>
      </w:r>
      <w:r w:rsidR="00D4176C" w:rsidRPr="00D4176C">
        <w:rPr>
          <w:rFonts w:ascii="仿宋_GB2312" w:eastAsia="仿宋_GB2312" w:hAnsi="仿宋"/>
          <w:color w:val="0C0C0C"/>
          <w:sz w:val="32"/>
          <w:szCs w:val="32"/>
        </w:rPr>
        <w:t>年</w:t>
      </w:r>
      <w:r w:rsidR="00D4176C">
        <w:rPr>
          <w:rFonts w:ascii="仿宋_GB2312" w:eastAsia="仿宋_GB2312" w:hAnsi="仿宋" w:hint="eastAsia"/>
          <w:color w:val="0C0C0C"/>
          <w:sz w:val="32"/>
          <w:szCs w:val="32"/>
        </w:rPr>
        <w:t>六个月</w:t>
      </w:r>
      <w:r w:rsidRPr="00D4176C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5F0A02" w:rsidRPr="00D4176C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D4176C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D4176C">
        <w:rPr>
          <w:rFonts w:ascii="仿宋_GB2312" w:eastAsia="仿宋_GB2312" w:hAnsi="仿宋" w:cs="宋体" w:hint="eastAsia"/>
          <w:kern w:val="0"/>
          <w:sz w:val="32"/>
          <w:szCs w:val="32"/>
        </w:rPr>
        <w:t>董瑶</w:t>
      </w:r>
      <w:r w:rsidR="007C50EF" w:rsidRP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92336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五</w:t>
      </w:r>
      <w:bookmarkStart w:id="1" w:name="_GoBack"/>
      <w:bookmarkEnd w:id="1"/>
      <w:r w:rsidR="00923363" w:rsidRP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</w:t>
      </w:r>
      <w:r w:rsidRPr="00D4176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5F0A02" w:rsidRPr="00D4176C" w:rsidRDefault="00124ACB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D4176C">
        <w:rPr>
          <w:rFonts w:ascii="仿宋_GB2312" w:hAnsi="仿宋" w:hint="eastAsia"/>
          <w:color w:val="0C0C0C"/>
        </w:rPr>
        <w:t>此致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D4176C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6329BD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6329BD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61669A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61669A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268" w:rsidRDefault="00635268" w:rsidP="00B87218">
      <w:r>
        <w:separator/>
      </w:r>
    </w:p>
  </w:endnote>
  <w:endnote w:type="continuationSeparator" w:id="0">
    <w:p w:rsidR="00635268" w:rsidRDefault="00635268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268" w:rsidRDefault="00635268" w:rsidP="00B87218">
      <w:r>
        <w:separator/>
      </w:r>
    </w:p>
  </w:footnote>
  <w:footnote w:type="continuationSeparator" w:id="0">
    <w:p w:rsidR="00635268" w:rsidRDefault="00635268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0807"/>
    <w:rsid w:val="00124ACB"/>
    <w:rsid w:val="00125ACC"/>
    <w:rsid w:val="001751E0"/>
    <w:rsid w:val="001B27E5"/>
    <w:rsid w:val="001C36B6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5D435E"/>
    <w:rsid w:val="005F0A02"/>
    <w:rsid w:val="0061669A"/>
    <w:rsid w:val="006329BD"/>
    <w:rsid w:val="00635268"/>
    <w:rsid w:val="006C39C8"/>
    <w:rsid w:val="007114CA"/>
    <w:rsid w:val="00730DE0"/>
    <w:rsid w:val="007633EA"/>
    <w:rsid w:val="00787AF1"/>
    <w:rsid w:val="007916AD"/>
    <w:rsid w:val="007C50EF"/>
    <w:rsid w:val="0081411A"/>
    <w:rsid w:val="0090039E"/>
    <w:rsid w:val="00923363"/>
    <w:rsid w:val="00924267"/>
    <w:rsid w:val="0097326D"/>
    <w:rsid w:val="009741B2"/>
    <w:rsid w:val="009D474E"/>
    <w:rsid w:val="009F1640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D4176C"/>
    <w:rsid w:val="00E33D99"/>
    <w:rsid w:val="00E511AE"/>
    <w:rsid w:val="00EE40A6"/>
    <w:rsid w:val="00EE734D"/>
    <w:rsid w:val="00F055D7"/>
    <w:rsid w:val="00F06CAD"/>
    <w:rsid w:val="00FB7F46"/>
    <w:rsid w:val="00FF416B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55598-9087-4F8D-9E51-4F798CB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127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24</cp:revision>
  <cp:lastPrinted>2024-09-17T16:19:00Z</cp:lastPrinted>
  <dcterms:created xsi:type="dcterms:W3CDTF">2025-03-08T10:31:00Z</dcterms:created>
  <dcterms:modified xsi:type="dcterms:W3CDTF">2026-01-13T01:13:00Z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