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4" w:rsidRDefault="000D1DD4" w:rsidP="000D1DD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CA586A" w:rsidRDefault="00CA586A" w:rsidP="000D1DD4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0D1DD4" w:rsidRDefault="000D1DD4" w:rsidP="00CA586A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610C76"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B907AF">
        <w:rPr>
          <w:rFonts w:ascii="华文楷体" w:eastAsia="华文楷体" w:hAnsi="华文楷体" w:hint="eastAsia"/>
          <w:sz w:val="28"/>
          <w:szCs w:val="28"/>
        </w:rPr>
        <w:t>0003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F5160C" w:rsidRDefault="00C422CA" w:rsidP="00610C76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C422CA">
        <w:rPr>
          <w:rFonts w:ascii="仿宋" w:eastAsia="仿宋" w:hAnsi="仿宋" w:hint="eastAsia"/>
          <w:color w:val="0C0C0C"/>
          <w:sz w:val="32"/>
          <w:szCs w:val="32"/>
        </w:rPr>
        <w:t>罪犯戴国华，男，1974年5月20日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CA586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C71F9E" w:rsidRPr="00C71F9E">
        <w:rPr>
          <w:rFonts w:ascii="仿宋" w:eastAsia="仿宋" w:hAnsi="仿宋" w:cs="宋体"/>
          <w:color w:val="0C0C0C"/>
          <w:kern w:val="0"/>
          <w:sz w:val="32"/>
          <w:szCs w:val="32"/>
        </w:rPr>
        <w:t>汉族，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CA586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 w:rsidR="00C71F9E" w:rsidRPr="00C71F9E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无业</w:t>
      </w:r>
      <w:r w:rsidR="00CA586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proofErr w:type="gramStart"/>
      <w:r w:rsidR="00CA586A"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四川省达州市</w:t>
      </w:r>
      <w:proofErr w:type="gramEnd"/>
      <w:r w:rsidR="003718BA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湖北省利川市人民法院于2019年4月12日</w:t>
      </w:r>
      <w:proofErr w:type="gramStart"/>
      <w:r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(2018)鄂2802刑初328号刑事判决，认定戴国华犯贩卖毒品罪，</w:t>
      </w:r>
      <w:r w:rsidR="00F5160C"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判处有期徒刑十五年，并处没收个人财产人民币15000元，</w:t>
      </w:r>
      <w:r w:rsidR="00F5160C" w:rsidRPr="003D69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违法所得9600元予以追缴，上缴国库</w:t>
      </w:r>
      <w:r w:rsidR="00F5160C"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。宣判后，戴国华及同案被告人</w:t>
      </w:r>
      <w:r w:rsidR="00F5160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不服，提出上诉</w:t>
      </w:r>
      <w:r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。湖北省恩施土家族苗族自治州中级人民法院于2019年7月8日作出（2019）鄂28刑终137</w:t>
      </w:r>
      <w:r w:rsidR="00F5160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号刑事裁定</w:t>
      </w:r>
      <w:r w:rsidR="00213BA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驳回上诉，维持原判。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 w:rsidR="00C71F9E" w:rsidRPr="00C71F9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，于20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 w:rsidR="00C71F9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14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F5160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F5160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F5160C" w:rsidRPr="00D36638">
        <w:rPr>
          <w:rFonts w:ascii="仿宋" w:eastAsia="仿宋" w:hAnsi="仿宋" w:hint="eastAsia"/>
          <w:color w:val="0C0C0C"/>
          <w:sz w:val="32"/>
          <w:szCs w:val="32"/>
        </w:rPr>
        <w:t>20</w:t>
      </w:r>
      <w:r w:rsidR="00F5160C">
        <w:rPr>
          <w:rFonts w:ascii="仿宋" w:eastAsia="仿宋" w:hAnsi="仿宋" w:hint="eastAsia"/>
          <w:color w:val="0C0C0C"/>
          <w:sz w:val="32"/>
          <w:szCs w:val="32"/>
        </w:rPr>
        <w:t>22</w:t>
      </w:r>
      <w:r w:rsidR="00F5160C" w:rsidRPr="00D36638"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F5160C">
        <w:rPr>
          <w:rFonts w:ascii="仿宋" w:eastAsia="仿宋" w:hAnsi="仿宋" w:hint="eastAsia"/>
          <w:color w:val="0C0C0C"/>
          <w:sz w:val="32"/>
          <w:szCs w:val="32"/>
        </w:rPr>
        <w:t>12</w:t>
      </w:r>
      <w:r w:rsidR="00F5160C" w:rsidRPr="00D36638"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F5160C">
        <w:rPr>
          <w:rFonts w:ascii="仿宋" w:eastAsia="仿宋" w:hAnsi="仿宋" w:hint="eastAsia"/>
          <w:color w:val="0C0C0C"/>
          <w:sz w:val="32"/>
          <w:szCs w:val="32"/>
        </w:rPr>
        <w:t>16</w:t>
      </w:r>
      <w:r w:rsidR="00F5160C" w:rsidRPr="00D36638">
        <w:rPr>
          <w:rFonts w:ascii="仿宋" w:eastAsia="仿宋" w:hAnsi="仿宋" w:hint="eastAsia"/>
          <w:color w:val="0C0C0C"/>
          <w:sz w:val="32"/>
          <w:szCs w:val="32"/>
        </w:rPr>
        <w:t>日</w:t>
      </w:r>
      <w:r w:rsidR="00F5160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经湖北省宜昌市中级人民法院裁定</w:t>
      </w:r>
      <w:r w:rsidR="00F5160C" w:rsidRPr="00D36638">
        <w:rPr>
          <w:rFonts w:ascii="仿宋" w:eastAsia="仿宋" w:hAnsi="仿宋" w:hint="eastAsia"/>
          <w:color w:val="0C0C0C"/>
          <w:sz w:val="32"/>
          <w:szCs w:val="32"/>
        </w:rPr>
        <w:t>减刑</w:t>
      </w:r>
      <w:r w:rsidR="00F5160C">
        <w:rPr>
          <w:rFonts w:ascii="仿宋" w:eastAsia="仿宋" w:hAnsi="仿宋" w:hint="eastAsia"/>
          <w:color w:val="0C0C0C"/>
          <w:sz w:val="32"/>
          <w:szCs w:val="32"/>
        </w:rPr>
        <w:t>六</w:t>
      </w:r>
      <w:r w:rsidR="00F5160C" w:rsidRPr="00D36638">
        <w:rPr>
          <w:rFonts w:ascii="仿宋" w:eastAsia="仿宋" w:hAnsi="仿宋" w:hint="eastAsia"/>
          <w:color w:val="0C0C0C"/>
          <w:sz w:val="32"/>
          <w:szCs w:val="32"/>
        </w:rPr>
        <w:t>个月</w:t>
      </w:r>
      <w:r w:rsidR="00F5160C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F5160C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F5160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F5160C"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2017年6月23日</w:t>
      </w:r>
      <w:r w:rsidR="00F5160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F5160C"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</w:t>
      </w:r>
      <w:r w:rsidR="00F5160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2031</w:t>
      </w:r>
      <w:r w:rsidR="00F5160C"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F5160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 w:rsidR="00F5160C"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月22</w:t>
      </w:r>
      <w:r w:rsidR="00F5160C" w:rsidRPr="00C71F9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</w:t>
      </w:r>
      <w:r w:rsidR="00F5160C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17916" w:rsidRPr="001C757B" w:rsidRDefault="00A17916" w:rsidP="00F43465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:rsidR="00A17916" w:rsidRDefault="00A17916" w:rsidP="00F43465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 w:rsidRPr="00C422CA">
        <w:rPr>
          <w:rFonts w:ascii="仿宋" w:eastAsia="仿宋" w:hAnsi="仿宋" w:hint="eastAsia"/>
          <w:color w:val="0C0C0C"/>
          <w:sz w:val="32"/>
          <w:szCs w:val="32"/>
        </w:rPr>
        <w:t>戴国华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自2022年12月22日减刑裁定送达以来，能够做到认罪悔罪，认真遵守法律法规及监规，接受教育改造；积极参加思想、文化、职业技术教育；积极参加劳动，努力完成任务。</w:t>
      </w:r>
      <w:r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上次减刑裁定送达之前获得物质奖励1个：2022年4月，本次考核期内获得表扬1个：2024年7月，表扬及物质奖励4个：2022年10月、2023年3月、2023年8月、2024年1月，物质奖励1个：2024年12月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，累计获得5个表扬。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历次减刑裁定证实财产</w:t>
      </w:r>
      <w:proofErr w:type="gramStart"/>
      <w:r>
        <w:rPr>
          <w:rFonts w:ascii="仿宋" w:eastAsia="仿宋" w:hAnsi="仿宋" w:cs="宋体"/>
          <w:color w:val="0C0C0C"/>
          <w:kern w:val="0"/>
          <w:sz w:val="32"/>
          <w:szCs w:val="32"/>
        </w:rPr>
        <w:t>刑</w:t>
      </w:r>
      <w:proofErr w:type="gramEnd"/>
      <w:r w:rsidRPr="00D36638">
        <w:rPr>
          <w:rFonts w:ascii="仿宋" w:eastAsia="仿宋" w:hAnsi="仿宋" w:cs="宋体"/>
          <w:color w:val="0C0C0C"/>
          <w:kern w:val="0"/>
          <w:sz w:val="32"/>
          <w:szCs w:val="32"/>
        </w:rPr>
        <w:t>执行完毕。</w:t>
      </w:r>
      <w:r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罪犯戴国华系</w:t>
      </w:r>
      <w:r w:rsidR="002343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被判处十年以上</w:t>
      </w:r>
      <w:r w:rsidR="00FF1A6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有期徒刑</w:t>
      </w:r>
      <w:r w:rsidR="002343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</w:t>
      </w:r>
      <w:r w:rsidRP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累犯，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lastRenderedPageBreak/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244FA5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244FA5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D964E1">
        <w:rPr>
          <w:rFonts w:ascii="仿宋" w:eastAsia="仿宋" w:hAnsi="仿宋" w:cs="宋体" w:hint="eastAsia"/>
          <w:sz w:val="32"/>
          <w:szCs w:val="32"/>
        </w:rPr>
        <w:t>二</w:t>
      </w:r>
      <w:r w:rsidR="00244FA5" w:rsidRPr="00D8487F">
        <w:rPr>
          <w:rFonts w:ascii="仿宋" w:eastAsia="仿宋" w:hAnsi="仿宋" w:cs="宋体" w:hint="eastAsia"/>
          <w:sz w:val="32"/>
          <w:szCs w:val="32"/>
        </w:rPr>
        <w:t>个，酌情增加减刑幅度。</w:t>
      </w:r>
    </w:p>
    <w:p w:rsidR="00A17916" w:rsidRPr="003868AB" w:rsidRDefault="00B15216" w:rsidP="00F43465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B15216">
        <w:rPr>
          <w:rFonts w:ascii="仿宋" w:eastAsia="仿宋" w:hAnsi="仿宋"/>
          <w:color w:val="0C0C0C"/>
          <w:sz w:val="32"/>
          <w:szCs w:val="32"/>
        </w:rPr>
        <w:t>综上，</w:t>
      </w:r>
      <w:r w:rsidR="00A17916" w:rsidRPr="00B15216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A17916">
        <w:rPr>
          <w:rFonts w:ascii="仿宋" w:eastAsia="仿宋" w:hAnsi="仿宋" w:hint="eastAsia"/>
          <w:color w:val="0C0C0C"/>
          <w:sz w:val="32"/>
          <w:szCs w:val="32"/>
        </w:rPr>
        <w:t>戴国华</w:t>
      </w:r>
      <w:r w:rsidR="00A17916" w:rsidRPr="00B15216">
        <w:rPr>
          <w:rFonts w:ascii="仿宋" w:eastAsia="仿宋" w:hAnsi="仿宋" w:hint="eastAsia"/>
          <w:color w:val="0C0C0C"/>
          <w:sz w:val="32"/>
          <w:szCs w:val="32"/>
        </w:rPr>
        <w:t>在刑罚执行期间能够认罪悔罪，认真遵守法律法规及监规，接受教育改造；积极参加思想、文化、职业技术教育；积极参加劳动，完成生产任务。</w:t>
      </w:r>
      <w:r w:rsidR="00A17916">
        <w:rPr>
          <w:rFonts w:ascii="仿宋" w:eastAsia="仿宋" w:hAnsi="仿宋" w:cs="仿宋" w:hint="eastAsia"/>
          <w:color w:val="0C0C0C"/>
          <w:sz w:val="32"/>
          <w:szCs w:val="32"/>
        </w:rPr>
        <w:t>减刑间隔期</w:t>
      </w:r>
      <w:r w:rsidR="00A17916">
        <w:rPr>
          <w:rFonts w:ascii="仿宋" w:eastAsia="仿宋" w:hAnsi="仿宋" w:hint="eastAsia"/>
          <w:color w:val="0C0C0C"/>
          <w:sz w:val="32"/>
          <w:szCs w:val="32"/>
        </w:rPr>
        <w:t>已过一</w:t>
      </w:r>
      <w:r w:rsidR="00A17916" w:rsidRPr="00B15216"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A17916">
        <w:rPr>
          <w:rFonts w:ascii="仿宋" w:eastAsia="仿宋" w:hAnsi="仿宋" w:hint="eastAsia"/>
          <w:color w:val="0C0C0C"/>
          <w:sz w:val="32"/>
          <w:szCs w:val="32"/>
        </w:rPr>
        <w:t>六个月</w:t>
      </w:r>
      <w:r w:rsidR="00A17916" w:rsidRPr="00B15216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1C0A15" w:rsidRDefault="00B15216" w:rsidP="00F43465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B15216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A17916">
        <w:rPr>
          <w:rFonts w:ascii="仿宋" w:eastAsia="仿宋" w:hAnsi="仿宋" w:hint="eastAsia"/>
          <w:color w:val="0C0C0C"/>
          <w:sz w:val="32"/>
          <w:szCs w:val="32"/>
        </w:rPr>
        <w:t>七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C81CC3">
        <w:rPr>
          <w:rFonts w:ascii="仿宋" w:eastAsia="仿宋" w:hAnsi="仿宋" w:hint="eastAsia"/>
          <w:color w:val="0C0C0C"/>
          <w:sz w:val="32"/>
          <w:szCs w:val="32"/>
        </w:rPr>
        <w:t>三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C422CA">
        <w:rPr>
          <w:rFonts w:ascii="仿宋" w:eastAsia="仿宋" w:hAnsi="仿宋" w:hint="eastAsia"/>
          <w:color w:val="0C0C0C"/>
          <w:sz w:val="32"/>
          <w:szCs w:val="32"/>
        </w:rPr>
        <w:t>戴国华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的刑罚减去有期徒刑</w:t>
      </w:r>
      <w:r w:rsidR="00A17916">
        <w:rPr>
          <w:rFonts w:ascii="仿宋" w:eastAsia="仿宋" w:hAnsi="仿宋" w:hint="eastAsia"/>
          <w:color w:val="0C0C0C"/>
          <w:sz w:val="32"/>
          <w:szCs w:val="32"/>
        </w:rPr>
        <w:t>六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个月。特报请裁定。</w:t>
      </w:r>
    </w:p>
    <w:p w:rsidR="001C0A15" w:rsidRDefault="001C0A15" w:rsidP="00F43465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2B320A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:rsidR="001C0A15" w:rsidRDefault="001C0A15" w:rsidP="00F43465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0D1DD4" w:rsidRPr="001C0A15" w:rsidRDefault="000D1DD4" w:rsidP="000D1DD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0D1DD4" w:rsidRPr="002B24C9" w:rsidRDefault="000D1DD4" w:rsidP="002B24C9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  <w:bookmarkStart w:id="0" w:name="_GoBack"/>
      <w:bookmarkEnd w:id="0"/>
    </w:p>
    <w:p w:rsidR="000D1DD4" w:rsidRDefault="002B320A" w:rsidP="005C5C34">
      <w:pPr>
        <w:pStyle w:val="10"/>
        <w:spacing w:line="520" w:lineRule="exact"/>
        <w:ind w:left="4410" w:firstLineChars="350" w:firstLine="112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0D1DD4">
        <w:rPr>
          <w:rFonts w:ascii="仿宋" w:eastAsia="仿宋" w:hAnsi="仿宋" w:hint="eastAsia"/>
          <w:color w:val="0C0C0C"/>
        </w:rPr>
        <w:t>公章）</w:t>
      </w:r>
    </w:p>
    <w:p w:rsidR="000D1DD4" w:rsidRDefault="000D1DD4" w:rsidP="000D1DD4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0D1DD4" w:rsidSect="000D1DD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2B320A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5C5C34">
        <w:rPr>
          <w:rFonts w:ascii="仿宋" w:eastAsia="仿宋" w:hAnsi="仿宋" w:hint="eastAsia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2B320A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63320F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0D1DD4" w:rsidRDefault="000D1DD4" w:rsidP="000D1DD4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BD021E" w:rsidRPr="000D1DD4" w:rsidRDefault="00BD021E" w:rsidP="000D1DD4"/>
    <w:sectPr w:rsidR="00BD021E" w:rsidRPr="000D1DD4" w:rsidSect="00207669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9B" w:rsidRDefault="00017D9B" w:rsidP="00C422CA">
      <w:r>
        <w:separator/>
      </w:r>
    </w:p>
  </w:endnote>
  <w:endnote w:type="continuationSeparator" w:id="0">
    <w:p w:rsidR="00017D9B" w:rsidRDefault="00017D9B" w:rsidP="00C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9B" w:rsidRDefault="00017D9B" w:rsidP="00C422CA">
      <w:r>
        <w:separator/>
      </w:r>
    </w:p>
  </w:footnote>
  <w:footnote w:type="continuationSeparator" w:id="0">
    <w:p w:rsidR="00017D9B" w:rsidRDefault="00017D9B" w:rsidP="00C4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17D9B"/>
    <w:rsid w:val="000D1DD4"/>
    <w:rsid w:val="000F019B"/>
    <w:rsid w:val="0013785F"/>
    <w:rsid w:val="001C0A15"/>
    <w:rsid w:val="00207669"/>
    <w:rsid w:val="00213BAE"/>
    <w:rsid w:val="00234376"/>
    <w:rsid w:val="00244FA5"/>
    <w:rsid w:val="002B24C9"/>
    <w:rsid w:val="002B320A"/>
    <w:rsid w:val="003718BA"/>
    <w:rsid w:val="003E7738"/>
    <w:rsid w:val="004765E2"/>
    <w:rsid w:val="004C57D5"/>
    <w:rsid w:val="004E4A7D"/>
    <w:rsid w:val="00520065"/>
    <w:rsid w:val="005C5C34"/>
    <w:rsid w:val="00610C76"/>
    <w:rsid w:val="0063320F"/>
    <w:rsid w:val="00764530"/>
    <w:rsid w:val="00777563"/>
    <w:rsid w:val="00780935"/>
    <w:rsid w:val="007916AD"/>
    <w:rsid w:val="00845AB5"/>
    <w:rsid w:val="008658DD"/>
    <w:rsid w:val="008D317D"/>
    <w:rsid w:val="00902DDC"/>
    <w:rsid w:val="00953FC6"/>
    <w:rsid w:val="00962A53"/>
    <w:rsid w:val="0098741D"/>
    <w:rsid w:val="00A120BF"/>
    <w:rsid w:val="00A17916"/>
    <w:rsid w:val="00A40BA7"/>
    <w:rsid w:val="00AB7854"/>
    <w:rsid w:val="00AC456C"/>
    <w:rsid w:val="00B15216"/>
    <w:rsid w:val="00B74AF8"/>
    <w:rsid w:val="00B752B8"/>
    <w:rsid w:val="00B907AF"/>
    <w:rsid w:val="00BD021E"/>
    <w:rsid w:val="00C2603A"/>
    <w:rsid w:val="00C422CA"/>
    <w:rsid w:val="00C71F9E"/>
    <w:rsid w:val="00C81CC3"/>
    <w:rsid w:val="00C82700"/>
    <w:rsid w:val="00CA586A"/>
    <w:rsid w:val="00CB2967"/>
    <w:rsid w:val="00CC3B24"/>
    <w:rsid w:val="00D30676"/>
    <w:rsid w:val="00D36638"/>
    <w:rsid w:val="00D6029B"/>
    <w:rsid w:val="00D73334"/>
    <w:rsid w:val="00D964E1"/>
    <w:rsid w:val="00E15CBD"/>
    <w:rsid w:val="00E57649"/>
    <w:rsid w:val="00E6016F"/>
    <w:rsid w:val="00E6793B"/>
    <w:rsid w:val="00F43465"/>
    <w:rsid w:val="00F44421"/>
    <w:rsid w:val="00F5160C"/>
    <w:rsid w:val="00F832B5"/>
    <w:rsid w:val="00FB7F46"/>
    <w:rsid w:val="00FF1A6E"/>
    <w:rsid w:val="08A06E4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1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0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2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21E"/>
    <w:rPr>
      <w:sz w:val="18"/>
      <w:szCs w:val="18"/>
    </w:rPr>
  </w:style>
  <w:style w:type="paragraph" w:customStyle="1" w:styleId="2">
    <w:name w:val="无间隔2"/>
    <w:rsid w:val="00BD02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sid w:val="000D1DD4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D1DD4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49</cp:revision>
  <dcterms:created xsi:type="dcterms:W3CDTF">2024-01-03T02:45:00Z</dcterms:created>
  <dcterms:modified xsi:type="dcterms:W3CDTF">2026-01-13T00:29:00Z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