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6079A7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6079A7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6079A7" w:rsidRDefault="00CC2566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111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6079A7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C1A3F" w:rsidRPr="006079A7">
        <w:rPr>
          <w:rFonts w:ascii="仿宋_GB2312" w:eastAsia="仿宋_GB2312" w:hAnsi="仿宋" w:hint="eastAsia"/>
          <w:color w:val="0C0C0C"/>
          <w:sz w:val="32"/>
          <w:szCs w:val="32"/>
        </w:rPr>
        <w:t>邓正波</w:t>
      </w: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3C1A3F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1968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C1A3F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C1A3F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13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3C1A3F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湖北省巴东县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3C1A3F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3C1A3F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3C1A3F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3C1A3F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C1A3F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C1A3F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3C1A3F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6079A7" w:rsidRDefault="003C1A3F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9539F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9539F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9539F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25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="009539F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="009539F7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鄂恩施</w:t>
      </w:r>
      <w:r w:rsidR="009539F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="009539F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00223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="009539F7" w:rsidRPr="006079A7">
        <w:rPr>
          <w:rFonts w:ascii="仿宋_GB2312" w:eastAsia="仿宋_GB2312" w:hAnsi="仿宋" w:hint="eastAsia"/>
          <w:color w:val="0C0C0C"/>
          <w:sz w:val="32"/>
          <w:szCs w:val="32"/>
        </w:rPr>
        <w:t>邓正波</w:t>
      </w:r>
      <w:r w:rsidR="000546FE" w:rsidRPr="006079A7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9539F7" w:rsidRPr="006079A7">
        <w:rPr>
          <w:rFonts w:ascii="仿宋_GB2312" w:eastAsia="仿宋_GB2312" w:hAnsi="仿宋" w:hint="eastAsia"/>
          <w:color w:val="0C0C0C"/>
          <w:sz w:val="32"/>
          <w:szCs w:val="32"/>
        </w:rPr>
        <w:t>贩卖毒品</w:t>
      </w:r>
      <w:r w:rsidR="000546FE" w:rsidRPr="006079A7">
        <w:rPr>
          <w:rFonts w:ascii="仿宋_GB2312" w:eastAsia="仿宋_GB2312" w:hAnsi="仿宋" w:hint="eastAsia"/>
          <w:color w:val="0C0C0C"/>
          <w:sz w:val="32"/>
          <w:szCs w:val="32"/>
        </w:rPr>
        <w:t>罪，判处有期徒刑</w:t>
      </w:r>
      <w:r w:rsidR="009539F7" w:rsidRPr="006079A7">
        <w:rPr>
          <w:rFonts w:ascii="仿宋_GB2312" w:eastAsia="仿宋_GB2312" w:hAnsi="仿宋" w:hint="eastAsia"/>
          <w:color w:val="0C0C0C"/>
          <w:sz w:val="32"/>
          <w:szCs w:val="32"/>
        </w:rPr>
        <w:t>十五年</w:t>
      </w:r>
      <w:r w:rsidR="000546FE" w:rsidRPr="006079A7">
        <w:rPr>
          <w:rFonts w:ascii="仿宋_GB2312" w:eastAsia="仿宋_GB2312" w:hAnsi="仿宋" w:hint="eastAsia"/>
          <w:color w:val="0C0C0C"/>
          <w:sz w:val="32"/>
          <w:szCs w:val="32"/>
        </w:rPr>
        <w:t>，并处没收财产</w:t>
      </w:r>
      <w:r w:rsidR="009539F7" w:rsidRPr="006079A7">
        <w:rPr>
          <w:rFonts w:ascii="仿宋_GB2312" w:eastAsia="仿宋_GB2312" w:hAnsi="仿宋" w:hint="eastAsia"/>
          <w:color w:val="0C0C0C"/>
          <w:sz w:val="32"/>
          <w:szCs w:val="32"/>
        </w:rPr>
        <w:t>5</w:t>
      </w:r>
      <w:r w:rsidR="009539F7" w:rsidRPr="006079A7">
        <w:rPr>
          <w:rFonts w:ascii="仿宋_GB2312" w:eastAsia="仿宋_GB2312" w:hAnsi="仿宋"/>
          <w:color w:val="0C0C0C"/>
          <w:sz w:val="32"/>
          <w:szCs w:val="32"/>
        </w:rPr>
        <w:t>0000</w:t>
      </w:r>
      <w:r w:rsidR="000546FE" w:rsidRPr="006079A7">
        <w:rPr>
          <w:rFonts w:ascii="仿宋_GB2312" w:eastAsia="仿宋_GB2312" w:hAnsi="仿宋" w:hint="eastAsia"/>
          <w:color w:val="0C0C0C"/>
          <w:sz w:val="32"/>
          <w:szCs w:val="32"/>
        </w:rPr>
        <w:t>元。判决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6079A7" w:rsidRPr="006079A7">
        <w:rPr>
          <w:rFonts w:ascii="仿宋_GB2312" w:eastAsia="仿宋_GB2312" w:hAnsi="仿宋"/>
          <w:color w:val="0C0C0C"/>
          <w:sz w:val="32"/>
          <w:szCs w:val="32"/>
        </w:rPr>
        <w:t>宜昌</w:t>
      </w:r>
      <w:r w:rsidR="000546FE" w:rsidRPr="006079A7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="006079A7" w:rsidRPr="006079A7">
        <w:rPr>
          <w:rFonts w:ascii="仿宋_GB2312" w:eastAsia="仿宋_GB2312" w:hAnsi="仿宋"/>
          <w:color w:val="0C0C0C"/>
          <w:sz w:val="32"/>
          <w:szCs w:val="32"/>
        </w:rPr>
        <w:t>2017</w:t>
      </w:r>
      <w:r w:rsidR="000546FE" w:rsidRPr="006079A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6079A7" w:rsidRPr="006079A7">
        <w:rPr>
          <w:rFonts w:ascii="仿宋_GB2312" w:eastAsia="仿宋_GB2312" w:hAnsi="仿宋"/>
          <w:color w:val="0C0C0C"/>
          <w:sz w:val="32"/>
          <w:szCs w:val="32"/>
        </w:rPr>
        <w:t>12</w:t>
      </w:r>
      <w:r w:rsidR="000546FE" w:rsidRPr="006079A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6079A7" w:rsidRPr="006079A7">
        <w:rPr>
          <w:rFonts w:ascii="仿宋_GB2312" w:eastAsia="仿宋_GB2312" w:hAnsi="仿宋"/>
          <w:color w:val="0C0C0C"/>
          <w:sz w:val="32"/>
          <w:szCs w:val="32"/>
        </w:rPr>
        <w:t>20</w:t>
      </w:r>
      <w:r w:rsidR="000546FE" w:rsidRPr="006079A7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七</w:t>
      </w:r>
      <w:r w:rsidR="000546FE" w:rsidRPr="006079A7">
        <w:rPr>
          <w:rFonts w:ascii="仿宋_GB2312" w:eastAsia="仿宋_GB2312" w:hAnsi="仿宋" w:hint="eastAsia"/>
          <w:color w:val="0C0C0C"/>
          <w:sz w:val="32"/>
          <w:szCs w:val="32"/>
        </w:rPr>
        <w:t>个月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；于</w:t>
      </w:r>
      <w:r w:rsidR="006079A7" w:rsidRPr="006079A7">
        <w:rPr>
          <w:rFonts w:ascii="仿宋_GB2312" w:eastAsia="仿宋_GB2312" w:hAnsi="仿宋"/>
          <w:color w:val="0C0C0C"/>
          <w:sz w:val="32"/>
          <w:szCs w:val="32"/>
        </w:rPr>
        <w:t>2020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6079A7" w:rsidRPr="006079A7">
        <w:rPr>
          <w:rFonts w:ascii="仿宋_GB2312" w:eastAsia="仿宋_GB2312" w:hAnsi="仿宋"/>
          <w:color w:val="0C0C0C"/>
          <w:sz w:val="32"/>
          <w:szCs w:val="32"/>
        </w:rPr>
        <w:t>6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6079A7" w:rsidRPr="006079A7">
        <w:rPr>
          <w:rFonts w:ascii="仿宋_GB2312" w:eastAsia="仿宋_GB2312" w:hAnsi="仿宋"/>
          <w:color w:val="0C0C0C"/>
          <w:sz w:val="32"/>
          <w:szCs w:val="32"/>
        </w:rPr>
        <w:t>30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日减去有期徒刑九个月；于</w:t>
      </w:r>
      <w:r w:rsidR="006079A7" w:rsidRPr="006079A7">
        <w:rPr>
          <w:rFonts w:ascii="仿宋_GB2312" w:eastAsia="仿宋_GB2312" w:hAnsi="仿宋"/>
          <w:color w:val="0C0C0C"/>
          <w:sz w:val="32"/>
          <w:szCs w:val="32"/>
        </w:rPr>
        <w:t>2022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6079A7" w:rsidRPr="006079A7">
        <w:rPr>
          <w:rFonts w:ascii="仿宋_GB2312" w:eastAsia="仿宋_GB2312" w:hAnsi="仿宋"/>
          <w:color w:val="0C0C0C"/>
          <w:sz w:val="32"/>
          <w:szCs w:val="32"/>
        </w:rPr>
        <w:t>9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6079A7" w:rsidRPr="006079A7">
        <w:rPr>
          <w:rFonts w:ascii="仿宋_GB2312" w:eastAsia="仿宋_GB2312" w:hAnsi="仿宋"/>
          <w:color w:val="0C0C0C"/>
          <w:sz w:val="32"/>
          <w:szCs w:val="32"/>
        </w:rPr>
        <w:t>21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日减去有期徒刑八个月</w:t>
      </w:r>
      <w:r w:rsidR="000546FE" w:rsidRPr="006079A7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2028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6079A7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</w:t>
      </w:r>
      <w:r w:rsidR="006079A7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6079A7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6079A7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6079A7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6079A7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月，获得上次减刑裁定送达之前获得表扬及物质奖励1个：2022年3月；本次考核期内表扬3个：2022年9月、2023年3月、2023年8月；表扬及物质奖励1个：2024年1月，累计获得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6079A7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个表扬。历次减刑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裁定证实该犯财产性判项已执行完毕。但</w:t>
      </w:r>
      <w:r w:rsidR="006079A7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6079A7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6079A7" w:rsidRPr="006079A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情节、社会危害程度，减刑幅度应从严掌握。</w:t>
      </w:r>
    </w:p>
    <w:p w:rsidR="000546FE" w:rsidRPr="006079A7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6079A7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</w:t>
      </w:r>
      <w:r w:rsidRPr="006079A7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有悔改表现的书面证明材料、监区对该犯呈报减刑的讨论记录、监狱评审委员会和监狱长办公会对该犯减刑的意见</w:t>
      </w: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6079A7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邓正波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一</w:t>
      </w: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六个月</w:t>
      </w: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0546FE" w:rsidRPr="006079A7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6079A7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6079A7" w:rsidRPr="006079A7">
        <w:rPr>
          <w:rFonts w:ascii="仿宋_GB2312" w:eastAsia="仿宋_GB2312" w:hAnsi="仿宋" w:hint="eastAsia"/>
          <w:color w:val="0C0C0C"/>
          <w:sz w:val="32"/>
          <w:szCs w:val="32"/>
        </w:rPr>
        <w:t>邓正波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6079A7"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Pr="006079A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0546FE" w:rsidRPr="006079A7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6079A7">
        <w:rPr>
          <w:rFonts w:ascii="仿宋_GB2312" w:hAnsi="仿宋" w:hint="eastAsia"/>
          <w:color w:val="0C0C0C"/>
        </w:rPr>
        <w:t>此致</w:t>
      </w:r>
    </w:p>
    <w:p w:rsidR="000546FE" w:rsidRPr="006079A7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6079A7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6079A7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6079A7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6079A7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6079A7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CC2566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bookmarkStart w:id="0" w:name="_GoBack"/>
      <w:bookmarkEnd w:id="0"/>
      <w:r w:rsidR="00742966" w:rsidRPr="006079A7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CC2566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CC2566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6079A7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89" w:rsidRDefault="00CA7C89" w:rsidP="000546FE">
      <w:r>
        <w:separator/>
      </w:r>
    </w:p>
  </w:endnote>
  <w:endnote w:type="continuationSeparator" w:id="0">
    <w:p w:rsidR="00CA7C89" w:rsidRDefault="00CA7C89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89" w:rsidRDefault="00CA7C89" w:rsidP="000546FE">
      <w:r>
        <w:separator/>
      </w:r>
    </w:p>
  </w:footnote>
  <w:footnote w:type="continuationSeparator" w:id="0">
    <w:p w:rsidR="00CA7C89" w:rsidRDefault="00CA7C89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1E3E1A"/>
    <w:rsid w:val="003C1A3F"/>
    <w:rsid w:val="004A4102"/>
    <w:rsid w:val="005A2944"/>
    <w:rsid w:val="005B4666"/>
    <w:rsid w:val="006079A7"/>
    <w:rsid w:val="00742966"/>
    <w:rsid w:val="007633EA"/>
    <w:rsid w:val="00767699"/>
    <w:rsid w:val="007916AD"/>
    <w:rsid w:val="007C28EC"/>
    <w:rsid w:val="008D0A90"/>
    <w:rsid w:val="0090039E"/>
    <w:rsid w:val="009539F7"/>
    <w:rsid w:val="009D474E"/>
    <w:rsid w:val="00AB7854"/>
    <w:rsid w:val="00B916C8"/>
    <w:rsid w:val="00CA7C89"/>
    <w:rsid w:val="00CC2566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14</cp:revision>
  <dcterms:created xsi:type="dcterms:W3CDTF">2024-01-03T02:46:00Z</dcterms:created>
  <dcterms:modified xsi:type="dcterms:W3CDTF">2025-08-05T05:26:00Z</dcterms:modified>
</cp:coreProperties>
</file>